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5675" w14:textId="750E4742" w:rsidR="00D36BC3" w:rsidRDefault="00886845">
      <w:pPr>
        <w:pStyle w:val="PlainText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GIOVANNI</w:t>
      </w:r>
      <w:r w:rsidR="00BF1946">
        <w:rPr>
          <w:rFonts w:ascii="Arial" w:hAnsi="Arial" w:cs="Arial"/>
          <w:b/>
          <w:sz w:val="24"/>
          <w:lang w:val="en-US"/>
        </w:rPr>
        <w:t xml:space="preserve"> </w:t>
      </w:r>
      <w:proofErr w:type="gramStart"/>
      <w:r w:rsidR="00D36BC3">
        <w:rPr>
          <w:rFonts w:ascii="Arial" w:hAnsi="Arial" w:cs="Arial"/>
          <w:b/>
          <w:sz w:val="24"/>
          <w:lang w:val="en-US"/>
        </w:rPr>
        <w:t>JUBIZ  MD</w:t>
      </w:r>
      <w:proofErr w:type="gramEnd"/>
      <w:r w:rsidR="00D36BC3">
        <w:rPr>
          <w:rFonts w:ascii="Arial" w:hAnsi="Arial" w:cs="Arial"/>
          <w:b/>
          <w:sz w:val="24"/>
          <w:lang w:val="en-US"/>
        </w:rPr>
        <w:t>, PhD</w:t>
      </w:r>
      <w:r w:rsidR="00822C25">
        <w:rPr>
          <w:rFonts w:ascii="Arial" w:hAnsi="Arial" w:cs="Arial"/>
          <w:b/>
          <w:sz w:val="24"/>
          <w:lang w:val="en-US"/>
        </w:rPr>
        <w:t>, FACOG</w:t>
      </w:r>
      <w:r w:rsidR="00B469AC">
        <w:rPr>
          <w:rFonts w:ascii="Arial" w:hAnsi="Arial" w:cs="Arial"/>
          <w:b/>
          <w:sz w:val="24"/>
          <w:lang w:val="en-US"/>
        </w:rPr>
        <w:t>, FCRI.</w:t>
      </w:r>
    </w:p>
    <w:p w14:paraId="491FDE0E" w14:textId="4DCD0986" w:rsidR="00D36BC3" w:rsidRDefault="00730F6C">
      <w:pPr>
        <w:pStyle w:val="PlainText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3222 Hills</w:t>
      </w:r>
      <w:bookmarkStart w:id="0" w:name="_GoBack"/>
      <w:bookmarkEnd w:id="0"/>
      <w:r>
        <w:rPr>
          <w:rFonts w:ascii="Arial" w:hAnsi="Arial" w:cs="Arial"/>
          <w:sz w:val="24"/>
          <w:lang w:val="en-US"/>
        </w:rPr>
        <w:t>dale lane</w:t>
      </w:r>
    </w:p>
    <w:p w14:paraId="68421841" w14:textId="3C456A45" w:rsidR="00D36BC3" w:rsidRDefault="00730F6C">
      <w:pPr>
        <w:pStyle w:val="PlainText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Kissimmee FL 34741</w:t>
      </w:r>
    </w:p>
    <w:p w14:paraId="74E5093E" w14:textId="77777777" w:rsidR="00D36BC3" w:rsidRDefault="00901DB6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="00D36BC3">
        <w:rPr>
          <w:rFonts w:ascii="Arial" w:hAnsi="Arial" w:cs="Arial"/>
          <w:sz w:val="22"/>
          <w:szCs w:val="22"/>
          <w:lang w:val="en-US"/>
        </w:rPr>
        <w:t>: 202 390 5343</w:t>
      </w:r>
    </w:p>
    <w:p w14:paraId="0CCFA0C9" w14:textId="0A368EB3" w:rsidR="00D36BC3" w:rsidRDefault="00F06EAD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="00730F6C">
        <w:rPr>
          <w:rFonts w:ascii="Arial" w:hAnsi="Arial" w:cs="Arial"/>
          <w:sz w:val="22"/>
          <w:szCs w:val="22"/>
          <w:lang w:val="en-US"/>
        </w:rPr>
        <w:t>-mail:drj@jubizreproductiveimmunology.com</w:t>
      </w:r>
    </w:p>
    <w:p w14:paraId="672A6659" w14:textId="77777777" w:rsidR="00D36BC3" w:rsidRDefault="00D36BC3">
      <w:pPr>
        <w:jc w:val="center"/>
        <w:rPr>
          <w:rFonts w:cs="Arial"/>
          <w:szCs w:val="22"/>
        </w:rPr>
      </w:pPr>
    </w:p>
    <w:p w14:paraId="31F19686" w14:textId="77777777" w:rsidR="00D36BC3" w:rsidRDefault="00D36BC3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</w:t>
      </w:r>
    </w:p>
    <w:p w14:paraId="0A37501D" w14:textId="77777777" w:rsidR="00D36BC3" w:rsidRDefault="00D36BC3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</w:p>
    <w:p w14:paraId="2EFF1747" w14:textId="77777777" w:rsidR="00D36BC3" w:rsidRDefault="00D36BC3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DOCTOR OF MEDICINE                                          </w:t>
      </w:r>
      <w:r w:rsidR="00BF1946">
        <w:rPr>
          <w:rFonts w:ascii="Arial" w:hAnsi="Arial" w:cs="Arial"/>
          <w:b/>
          <w:sz w:val="22"/>
          <w:szCs w:val="22"/>
          <w:lang w:val="en-US"/>
        </w:rPr>
        <w:t xml:space="preserve">                        </w:t>
      </w:r>
      <w:r w:rsidR="00BF1946">
        <w:rPr>
          <w:rFonts w:ascii="Arial" w:hAnsi="Arial" w:cs="Arial"/>
          <w:sz w:val="22"/>
          <w:szCs w:val="22"/>
          <w:lang w:val="en-US"/>
        </w:rPr>
        <w:t xml:space="preserve">(July/1990-July </w:t>
      </w:r>
      <w:r>
        <w:rPr>
          <w:rFonts w:ascii="Arial" w:hAnsi="Arial" w:cs="Arial"/>
          <w:sz w:val="22"/>
          <w:szCs w:val="22"/>
          <w:lang w:val="en-US"/>
        </w:rPr>
        <w:t>1997)</w:t>
      </w:r>
    </w:p>
    <w:p w14:paraId="70967236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del Norte, Barranquilla, Colombia.</w:t>
      </w:r>
    </w:p>
    <w:p w14:paraId="5DAB6C7B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</w:p>
    <w:p w14:paraId="79714181" w14:textId="77777777" w:rsidR="00D36BC3" w:rsidRDefault="008A2466">
      <w:pPr>
        <w:pStyle w:val="PlainTex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RESIDENCY</w:t>
      </w:r>
      <w:r w:rsidR="00D36BC3">
        <w:rPr>
          <w:rFonts w:ascii="Arial" w:hAnsi="Arial" w:cs="Arial"/>
          <w:b/>
          <w:sz w:val="22"/>
          <w:szCs w:val="22"/>
          <w:lang w:val="en-US"/>
        </w:rPr>
        <w:t xml:space="preserve"> IN MEDICAL GENETICS.</w:t>
      </w:r>
      <w:r w:rsidR="00D36BC3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BF1946"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D36BC3">
        <w:rPr>
          <w:rFonts w:ascii="Arial" w:hAnsi="Arial" w:cs="Arial"/>
          <w:sz w:val="22"/>
          <w:szCs w:val="22"/>
          <w:lang w:val="en-US"/>
        </w:rPr>
        <w:t>(</w:t>
      </w:r>
      <w:r w:rsidR="00BF1946">
        <w:rPr>
          <w:rFonts w:ascii="Arial" w:hAnsi="Arial" w:cs="Arial"/>
          <w:sz w:val="22"/>
          <w:szCs w:val="22"/>
          <w:lang w:val="en-US"/>
        </w:rPr>
        <w:t>Aug/1998-Aug/</w:t>
      </w:r>
      <w:r w:rsidR="00D36BC3">
        <w:rPr>
          <w:rFonts w:ascii="Arial" w:hAnsi="Arial" w:cs="Arial"/>
          <w:sz w:val="22"/>
          <w:szCs w:val="22"/>
          <w:lang w:val="en-US"/>
        </w:rPr>
        <w:t xml:space="preserve">2001)             </w:t>
      </w:r>
    </w:p>
    <w:p w14:paraId="7165C7AF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Pontificia Universidad Javeriana, Bogotá, Colombia.</w:t>
      </w:r>
    </w:p>
    <w:p w14:paraId="02EB378F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</w:p>
    <w:p w14:paraId="6CF0D9D4" w14:textId="77777777" w:rsidR="00D36BC3" w:rsidRDefault="00D36BC3">
      <w:pPr>
        <w:pStyle w:val="PlainText"/>
        <w:ind w:right="-1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MASTER OF SCIENCE IN HUMAN GENETICS.</w:t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r w:rsidR="00BF1946">
        <w:rPr>
          <w:rFonts w:ascii="Arial" w:hAnsi="Arial" w:cs="Arial"/>
          <w:sz w:val="22"/>
          <w:szCs w:val="22"/>
          <w:lang w:val="en-US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(</w:t>
      </w:r>
      <w:r w:rsidR="00BF1946">
        <w:rPr>
          <w:rFonts w:ascii="Arial" w:hAnsi="Arial" w:cs="Arial"/>
          <w:sz w:val="22"/>
          <w:szCs w:val="22"/>
        </w:rPr>
        <w:t>Aug/1998-Aug/</w:t>
      </w:r>
      <w:r>
        <w:rPr>
          <w:rFonts w:ascii="Arial" w:hAnsi="Arial" w:cs="Arial"/>
          <w:sz w:val="22"/>
          <w:szCs w:val="22"/>
        </w:rPr>
        <w:t xml:space="preserve">2001)     </w:t>
      </w:r>
    </w:p>
    <w:p w14:paraId="25CE84AD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Pontificia Universidad Javeriana, Bogotá, Colombia</w:t>
      </w:r>
    </w:p>
    <w:p w14:paraId="6A05A809" w14:textId="77777777" w:rsidR="00D36BC3" w:rsidRDefault="00D36BC3">
      <w:pPr>
        <w:pStyle w:val="PlainText"/>
        <w:rPr>
          <w:rFonts w:ascii="Arial" w:hAnsi="Arial" w:cs="Arial"/>
          <w:sz w:val="22"/>
          <w:szCs w:val="22"/>
          <w:lang w:val="es-ES"/>
        </w:rPr>
      </w:pPr>
    </w:p>
    <w:p w14:paraId="4B99BD9F" w14:textId="77777777" w:rsidR="00D36BC3" w:rsidRDefault="00D36BC3">
      <w:pPr>
        <w:pStyle w:val="PlainTex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SPECIALTY IN CLINICAL BIOCHEMISTRY.</w:t>
      </w:r>
      <w:r>
        <w:rPr>
          <w:rFonts w:ascii="Arial" w:hAnsi="Arial" w:cs="Arial"/>
          <w:sz w:val="22"/>
          <w:szCs w:val="22"/>
          <w:lang w:val="es-ES"/>
        </w:rPr>
        <w:t xml:space="preserve">           </w:t>
      </w:r>
      <w:r w:rsidR="008319DF">
        <w:rPr>
          <w:rFonts w:ascii="Arial" w:hAnsi="Arial" w:cs="Arial"/>
          <w:sz w:val="22"/>
          <w:szCs w:val="22"/>
          <w:lang w:val="es-ES"/>
        </w:rPr>
        <w:t xml:space="preserve">                       </w:t>
      </w:r>
      <w:r>
        <w:rPr>
          <w:rFonts w:ascii="Arial" w:hAnsi="Arial" w:cs="Arial"/>
          <w:sz w:val="22"/>
          <w:szCs w:val="22"/>
          <w:lang w:val="es-ES"/>
        </w:rPr>
        <w:t>(</w:t>
      </w:r>
      <w:r w:rsidR="008319DF">
        <w:rPr>
          <w:rFonts w:ascii="Arial" w:hAnsi="Arial" w:cs="Arial"/>
          <w:sz w:val="22"/>
          <w:szCs w:val="22"/>
          <w:lang w:val="es-ES"/>
        </w:rPr>
        <w:t>Jan/2002-Dec/</w:t>
      </w:r>
      <w:r>
        <w:rPr>
          <w:rFonts w:ascii="Arial" w:hAnsi="Arial" w:cs="Arial"/>
          <w:sz w:val="22"/>
          <w:szCs w:val="22"/>
          <w:lang w:val="es-ES"/>
        </w:rPr>
        <w:t xml:space="preserve">2002)             </w:t>
      </w:r>
    </w:p>
    <w:p w14:paraId="746DB8A0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Pontificia Universidad Javeriana, Bogotá, Colombia.</w:t>
      </w:r>
    </w:p>
    <w:p w14:paraId="5A39BBE3" w14:textId="77777777" w:rsidR="00D36BC3" w:rsidRDefault="00D36BC3">
      <w:pPr>
        <w:pStyle w:val="PlainText"/>
        <w:rPr>
          <w:rFonts w:ascii="Arial" w:hAnsi="Arial" w:cs="Arial"/>
          <w:sz w:val="22"/>
          <w:szCs w:val="22"/>
        </w:rPr>
      </w:pPr>
    </w:p>
    <w:p w14:paraId="76B65DEB" w14:textId="2F750EEB" w:rsidR="00D36BC3" w:rsidRDefault="00D36BC3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PH.D. IN MEDICAL GENETICS AND HUMAN GENETICS.           </w:t>
      </w:r>
      <w:r>
        <w:rPr>
          <w:rFonts w:ascii="Arial" w:hAnsi="Arial" w:cs="Arial"/>
          <w:sz w:val="22"/>
          <w:szCs w:val="22"/>
          <w:lang w:val="en-US"/>
        </w:rPr>
        <w:t>(</w:t>
      </w:r>
      <w:r w:rsidR="008319DF">
        <w:rPr>
          <w:rFonts w:ascii="Arial" w:hAnsi="Arial" w:cs="Arial"/>
          <w:sz w:val="22"/>
          <w:szCs w:val="22"/>
          <w:lang w:val="en-US"/>
        </w:rPr>
        <w:t>Aug/2002-</w:t>
      </w:r>
      <w:r w:rsidR="00BF1946">
        <w:rPr>
          <w:rFonts w:ascii="Arial" w:hAnsi="Arial" w:cs="Arial"/>
          <w:sz w:val="22"/>
          <w:szCs w:val="22"/>
          <w:lang w:val="en-US"/>
        </w:rPr>
        <w:t>May</w:t>
      </w:r>
      <w:r w:rsidR="007D307D"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>2006)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</w:t>
      </w:r>
    </w:p>
    <w:p w14:paraId="7F1C99F2" w14:textId="77777777" w:rsidR="00D36BC3" w:rsidRDefault="00D36BC3">
      <w:pPr>
        <w:pStyle w:val="PlainTex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Howard University, Washington DC, USA.</w:t>
      </w:r>
    </w:p>
    <w:p w14:paraId="41C8F396" w14:textId="77777777" w:rsidR="00D36BC3" w:rsidRDefault="00D36BC3">
      <w:pPr>
        <w:pStyle w:val="PlainText"/>
        <w:rPr>
          <w:rFonts w:ascii="Arial" w:hAnsi="Arial" w:cs="Arial"/>
          <w:b/>
          <w:sz w:val="24"/>
          <w:lang w:val="en-US"/>
        </w:rPr>
      </w:pPr>
    </w:p>
    <w:p w14:paraId="3B0BC69A" w14:textId="5C8985F8" w:rsidR="00D36BC3" w:rsidRDefault="00D36BC3">
      <w:pPr>
        <w:pStyle w:val="PlainText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OB/GYN</w:t>
      </w:r>
      <w:r w:rsidR="009C2E15">
        <w:rPr>
          <w:rFonts w:ascii="Arial" w:hAnsi="Arial" w:cs="Arial"/>
          <w:b/>
          <w:sz w:val="22"/>
          <w:lang w:val="en-US"/>
        </w:rPr>
        <w:t xml:space="preserve"> INTERSHIP</w:t>
      </w:r>
      <w:r w:rsidR="008319DF">
        <w:rPr>
          <w:rFonts w:ascii="Arial" w:hAnsi="Arial" w:cs="Arial"/>
          <w:b/>
          <w:sz w:val="22"/>
          <w:lang w:val="en-US"/>
        </w:rPr>
        <w:t>.</w:t>
      </w:r>
      <w:r w:rsidR="00E730DB">
        <w:rPr>
          <w:rFonts w:ascii="Arial" w:hAnsi="Arial" w:cs="Arial"/>
          <w:b/>
          <w:sz w:val="22"/>
          <w:lang w:val="en-US"/>
        </w:rPr>
        <w:t xml:space="preserve">                  </w:t>
      </w:r>
      <w:r w:rsidR="008319DF">
        <w:rPr>
          <w:rFonts w:ascii="Arial" w:hAnsi="Arial" w:cs="Arial"/>
          <w:b/>
          <w:sz w:val="22"/>
          <w:lang w:val="en-US"/>
        </w:rPr>
        <w:t xml:space="preserve">   </w:t>
      </w:r>
      <w:r>
        <w:rPr>
          <w:rFonts w:ascii="Arial" w:hAnsi="Arial" w:cs="Arial"/>
          <w:b/>
          <w:sz w:val="22"/>
          <w:lang w:val="en-US"/>
        </w:rPr>
        <w:t xml:space="preserve">                                               </w:t>
      </w:r>
      <w:r w:rsidR="009C2E1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(</w:t>
      </w:r>
      <w:r w:rsidR="008319DF">
        <w:rPr>
          <w:rFonts w:ascii="Arial" w:hAnsi="Arial" w:cs="Arial"/>
          <w:sz w:val="22"/>
          <w:lang w:val="en-US"/>
        </w:rPr>
        <w:t>July/</w:t>
      </w:r>
      <w:r>
        <w:rPr>
          <w:rFonts w:ascii="Arial" w:hAnsi="Arial" w:cs="Arial"/>
          <w:sz w:val="22"/>
          <w:lang w:val="en-US"/>
        </w:rPr>
        <w:t>2008</w:t>
      </w:r>
      <w:r w:rsidR="00886845">
        <w:rPr>
          <w:rFonts w:ascii="Arial" w:hAnsi="Arial" w:cs="Arial"/>
          <w:sz w:val="22"/>
          <w:lang w:val="en-US"/>
        </w:rPr>
        <w:t>-Mar</w:t>
      </w:r>
      <w:r w:rsidR="00E730DB">
        <w:rPr>
          <w:rFonts w:ascii="Arial" w:hAnsi="Arial" w:cs="Arial"/>
          <w:sz w:val="22"/>
          <w:lang w:val="en-US"/>
        </w:rPr>
        <w:t>/2011</w:t>
      </w:r>
      <w:r>
        <w:rPr>
          <w:rFonts w:ascii="Arial" w:hAnsi="Arial" w:cs="Arial"/>
          <w:sz w:val="22"/>
          <w:lang w:val="en-US"/>
        </w:rPr>
        <w:t>)</w:t>
      </w:r>
    </w:p>
    <w:p w14:paraId="6B1B4C7B" w14:textId="585F6651" w:rsidR="00D36BC3" w:rsidRPr="003A62D1" w:rsidRDefault="00D36BC3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3A62D1">
        <w:rPr>
          <w:rFonts w:ascii="Arial" w:hAnsi="Arial" w:cs="Arial"/>
          <w:sz w:val="22"/>
          <w:szCs w:val="22"/>
          <w:lang w:val="en-US"/>
        </w:rPr>
        <w:t xml:space="preserve">Flushing </w:t>
      </w:r>
      <w:r w:rsidR="00111BD9">
        <w:rPr>
          <w:rFonts w:ascii="Arial" w:hAnsi="Arial" w:cs="Arial"/>
          <w:sz w:val="22"/>
          <w:szCs w:val="22"/>
          <w:lang w:val="en-US"/>
        </w:rPr>
        <w:t>Hospital Medical Center, NY, NY.</w:t>
      </w:r>
      <w:r w:rsidRPr="003A62D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A3D3EC" w14:textId="77777777" w:rsidR="00D36BC3" w:rsidRDefault="00D36BC3" w:rsidP="00D36BC3">
      <w:pPr>
        <w:pStyle w:val="PlainText"/>
        <w:rPr>
          <w:rFonts w:ascii="Arial" w:hAnsi="Arial" w:cs="Arial"/>
          <w:b/>
          <w:sz w:val="22"/>
          <w:lang w:val="en-US"/>
        </w:rPr>
      </w:pPr>
    </w:p>
    <w:p w14:paraId="3DA1EE8D" w14:textId="1B70B7CF" w:rsidR="00D36BC3" w:rsidRDefault="00D36BC3" w:rsidP="00D36BC3">
      <w:pPr>
        <w:pStyle w:val="PlainText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OB/GYN RESIDENCY Chief Resident.                   </w:t>
      </w:r>
      <w:r w:rsidR="00F06EAD">
        <w:rPr>
          <w:rFonts w:ascii="Arial" w:hAnsi="Arial" w:cs="Arial"/>
          <w:b/>
          <w:sz w:val="22"/>
          <w:lang w:val="en-US"/>
        </w:rPr>
        <w:t xml:space="preserve">                       </w:t>
      </w:r>
      <w:r>
        <w:rPr>
          <w:rFonts w:ascii="Arial" w:hAnsi="Arial" w:cs="Arial"/>
          <w:b/>
          <w:sz w:val="22"/>
          <w:lang w:val="en-US"/>
        </w:rPr>
        <w:t xml:space="preserve"> </w:t>
      </w:r>
      <w:r w:rsidR="00886845">
        <w:rPr>
          <w:rFonts w:ascii="Arial" w:hAnsi="Arial" w:cs="Arial"/>
          <w:sz w:val="22"/>
          <w:lang w:val="en-US"/>
        </w:rPr>
        <w:t>(Mar/</w:t>
      </w:r>
      <w:r w:rsidR="00E730DB">
        <w:rPr>
          <w:rFonts w:ascii="Arial" w:hAnsi="Arial" w:cs="Arial"/>
          <w:sz w:val="22"/>
          <w:lang w:val="en-US"/>
        </w:rPr>
        <w:t>2011-July/</w:t>
      </w:r>
      <w:r w:rsidR="00F06EAD">
        <w:rPr>
          <w:rFonts w:ascii="Arial" w:hAnsi="Arial" w:cs="Arial"/>
          <w:sz w:val="22"/>
          <w:lang w:val="en-US"/>
        </w:rPr>
        <w:t>2012</w:t>
      </w:r>
      <w:r>
        <w:rPr>
          <w:rFonts w:ascii="Arial" w:hAnsi="Arial" w:cs="Arial"/>
          <w:sz w:val="22"/>
          <w:lang w:val="en-US"/>
        </w:rPr>
        <w:t>)</w:t>
      </w:r>
    </w:p>
    <w:p w14:paraId="3868114E" w14:textId="23A495C8" w:rsidR="00822C25" w:rsidRDefault="00D36BC3" w:rsidP="00D36BC3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3A62D1">
        <w:rPr>
          <w:rFonts w:ascii="Arial" w:hAnsi="Arial" w:cs="Arial"/>
          <w:sz w:val="22"/>
          <w:szCs w:val="22"/>
          <w:lang w:val="en-US"/>
        </w:rPr>
        <w:t xml:space="preserve">Lincoln Hospital, </w:t>
      </w:r>
      <w:r w:rsidR="00822C25">
        <w:rPr>
          <w:rFonts w:ascii="Arial" w:hAnsi="Arial" w:cs="Arial"/>
          <w:sz w:val="22"/>
          <w:szCs w:val="22"/>
          <w:lang w:val="en-US"/>
        </w:rPr>
        <w:t xml:space="preserve">Cornell University, </w:t>
      </w:r>
      <w:r w:rsidR="00111BD9">
        <w:rPr>
          <w:rFonts w:ascii="Arial" w:hAnsi="Arial" w:cs="Arial"/>
          <w:sz w:val="22"/>
          <w:szCs w:val="22"/>
          <w:lang w:val="en-US"/>
        </w:rPr>
        <w:t>NY, NY</w:t>
      </w:r>
      <w:r w:rsidR="003A62D1" w:rsidRPr="003A62D1">
        <w:rPr>
          <w:rFonts w:ascii="Arial" w:hAnsi="Arial" w:cs="Arial"/>
          <w:sz w:val="22"/>
          <w:szCs w:val="22"/>
          <w:lang w:val="en-US"/>
        </w:rPr>
        <w:t>.</w:t>
      </w:r>
    </w:p>
    <w:p w14:paraId="7B1540B6" w14:textId="77777777" w:rsidR="00111BD9" w:rsidRDefault="00111BD9" w:rsidP="00D36BC3">
      <w:pPr>
        <w:pStyle w:val="PlainText"/>
        <w:rPr>
          <w:rFonts w:ascii="Arial" w:hAnsi="Arial" w:cs="Arial"/>
          <w:sz w:val="22"/>
          <w:szCs w:val="22"/>
          <w:lang w:val="en-US"/>
        </w:rPr>
      </w:pPr>
    </w:p>
    <w:p w14:paraId="7960923B" w14:textId="3D048329" w:rsidR="00111BD9" w:rsidRPr="00111BD9" w:rsidRDefault="00111BD9" w:rsidP="00D36BC3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FELLOW REPRODUCTIVE MEDICINE AND IMMUNOLOGY       </w:t>
      </w:r>
      <w:r w:rsidR="00591926">
        <w:rPr>
          <w:rFonts w:ascii="Arial" w:hAnsi="Arial" w:cs="Arial"/>
          <w:sz w:val="22"/>
          <w:szCs w:val="22"/>
          <w:lang w:val="en-US"/>
        </w:rPr>
        <w:t>(Dec/2018</w:t>
      </w:r>
      <w:r w:rsidRPr="00111BD9">
        <w:rPr>
          <w:rFonts w:ascii="Arial" w:hAnsi="Arial" w:cs="Arial"/>
          <w:sz w:val="22"/>
          <w:szCs w:val="22"/>
          <w:lang w:val="en-US"/>
        </w:rPr>
        <w:t xml:space="preserve">- </w:t>
      </w:r>
      <w:r w:rsidR="007D307D">
        <w:rPr>
          <w:rFonts w:ascii="Arial" w:hAnsi="Arial" w:cs="Arial"/>
          <w:sz w:val="22"/>
          <w:szCs w:val="22"/>
          <w:lang w:val="en-US"/>
        </w:rPr>
        <w:t>Dec/2020</w:t>
      </w:r>
      <w:r w:rsidRPr="00111BD9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14:paraId="0D0B940D" w14:textId="526513E3" w:rsidR="003A62D1" w:rsidRPr="007D307D" w:rsidRDefault="00111BD9" w:rsidP="00D36BC3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7D307D">
        <w:rPr>
          <w:rFonts w:ascii="Arial" w:hAnsi="Arial" w:cs="Arial"/>
          <w:sz w:val="22"/>
          <w:szCs w:val="22"/>
          <w:lang w:val="en-US"/>
        </w:rPr>
        <w:t>Rosalind Franklin University, Chicago, IL.</w:t>
      </w:r>
    </w:p>
    <w:p w14:paraId="7C12D825" w14:textId="77777777" w:rsidR="00111BD9" w:rsidRDefault="00111BD9" w:rsidP="00D36BC3">
      <w:pPr>
        <w:pStyle w:val="PlainText"/>
        <w:rPr>
          <w:rFonts w:ascii="Arial" w:hAnsi="Arial" w:cs="Arial"/>
          <w:sz w:val="24"/>
          <w:lang w:val="en-US"/>
        </w:rPr>
      </w:pPr>
    </w:p>
    <w:p w14:paraId="3ED5BAB6" w14:textId="77777777" w:rsidR="003A62D1" w:rsidRDefault="003A62D1" w:rsidP="003A62D1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Minimally invasive and robotic surgery training</w:t>
      </w:r>
    </w:p>
    <w:p w14:paraId="3C14BBA1" w14:textId="783CCEBE" w:rsidR="007D307D" w:rsidRDefault="007D307D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  <w:r w:rsidRPr="007D307D">
        <w:rPr>
          <w:rFonts w:ascii="Arial" w:hAnsi="Arial" w:cs="Arial"/>
          <w:b/>
          <w:sz w:val="22"/>
          <w:szCs w:val="22"/>
          <w:lang w:val="en-US"/>
        </w:rPr>
        <w:t>Fellowship</w:t>
      </w:r>
      <w:r>
        <w:rPr>
          <w:rFonts w:ascii="Arial" w:hAnsi="Arial" w:cs="Arial"/>
          <w:b/>
          <w:sz w:val="22"/>
          <w:szCs w:val="22"/>
          <w:lang w:val="en-US"/>
        </w:rPr>
        <w:t xml:space="preserve"> rotation</w:t>
      </w:r>
      <w:r w:rsidRPr="007D307D">
        <w:rPr>
          <w:rFonts w:ascii="Arial" w:hAnsi="Arial" w:cs="Arial"/>
          <w:b/>
          <w:sz w:val="22"/>
          <w:szCs w:val="22"/>
          <w:lang w:val="en-US"/>
        </w:rPr>
        <w:t xml:space="preserve"> in </w:t>
      </w:r>
      <w:r w:rsidRPr="007D307D">
        <w:rPr>
          <w:rFonts w:ascii="Arial" w:hAnsi="Arial" w:cs="Arial"/>
          <w:b/>
          <w:bCs/>
          <w:sz w:val="22"/>
          <w:szCs w:val="22"/>
          <w:lang w:val="en-US"/>
        </w:rPr>
        <w:t>Minimally Invasive</w:t>
      </w:r>
      <w:r w:rsidRPr="007D307D">
        <w:rPr>
          <w:rFonts w:ascii="Arial" w:hAnsi="Arial" w:cs="Arial"/>
          <w:b/>
          <w:sz w:val="22"/>
          <w:szCs w:val="22"/>
          <w:lang w:val="en-US"/>
        </w:rPr>
        <w:t> Gynecologic </w:t>
      </w:r>
      <w:r w:rsidRPr="007D307D">
        <w:rPr>
          <w:rFonts w:ascii="Arial" w:hAnsi="Arial" w:cs="Arial"/>
          <w:b/>
          <w:bCs/>
          <w:sz w:val="22"/>
          <w:szCs w:val="22"/>
          <w:lang w:val="en-US"/>
        </w:rPr>
        <w:t>Surgery</w:t>
      </w:r>
      <w:r w:rsidRPr="007D307D">
        <w:rPr>
          <w:rFonts w:ascii="Arial" w:hAnsi="Arial" w:cs="Arial"/>
          <w:b/>
          <w:sz w:val="22"/>
          <w:szCs w:val="22"/>
          <w:lang w:val="en-US"/>
        </w:rPr>
        <w:t> at Advocate Lutheran General Hospital</w:t>
      </w:r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7D307D">
        <w:rPr>
          <w:rFonts w:ascii="Arial" w:hAnsi="Arial" w:cs="Arial"/>
          <w:bCs/>
          <w:sz w:val="22"/>
          <w:szCs w:val="22"/>
          <w:lang w:val="en-US"/>
        </w:rPr>
        <w:t>Chicago, IL. Charles Miller MD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06670F66" w14:textId="77777777" w:rsidR="007D307D" w:rsidRDefault="007D307D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</w:p>
    <w:p w14:paraId="402640F3" w14:textId="634FC5E0" w:rsidR="00D36BC3" w:rsidRDefault="00901DB6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447685">
        <w:rPr>
          <w:rFonts w:ascii="Arial" w:hAnsi="Arial" w:cs="Arial"/>
          <w:b/>
          <w:sz w:val="22"/>
          <w:szCs w:val="22"/>
          <w:lang w:val="en-US"/>
        </w:rPr>
        <w:t>Single Incision Laparoscopic Surgeon</w:t>
      </w:r>
      <w:r w:rsidR="00447685">
        <w:rPr>
          <w:rFonts w:ascii="Arial" w:hAnsi="Arial" w:cs="Arial"/>
          <w:sz w:val="22"/>
          <w:szCs w:val="22"/>
          <w:lang w:val="en-US"/>
        </w:rPr>
        <w:t>. C</w:t>
      </w:r>
      <w:r>
        <w:rPr>
          <w:rFonts w:ascii="Arial" w:hAnsi="Arial" w:cs="Arial"/>
          <w:sz w:val="22"/>
          <w:szCs w:val="22"/>
          <w:lang w:val="en-US"/>
        </w:rPr>
        <w:t xml:space="preserve">ertified by </w:t>
      </w:r>
      <w:r w:rsidR="00447685">
        <w:rPr>
          <w:rFonts w:ascii="Arial" w:hAnsi="Arial" w:cs="Arial"/>
          <w:sz w:val="22"/>
          <w:szCs w:val="22"/>
          <w:lang w:val="en-US"/>
        </w:rPr>
        <w:t>Intuitive</w:t>
      </w:r>
      <w:r>
        <w:rPr>
          <w:rFonts w:ascii="Arial" w:hAnsi="Arial" w:cs="Arial"/>
          <w:sz w:val="22"/>
          <w:szCs w:val="22"/>
          <w:lang w:val="en-US"/>
        </w:rPr>
        <w:t xml:space="preserve"> Surgical and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DaVinci  Surgical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System</w:t>
      </w:r>
      <w:r w:rsidR="009C2E15">
        <w:rPr>
          <w:rFonts w:ascii="Arial" w:hAnsi="Arial" w:cs="Arial"/>
          <w:sz w:val="22"/>
          <w:szCs w:val="22"/>
          <w:lang w:val="en-US"/>
        </w:rPr>
        <w:t>, trained at Florida Hospital Nicholson Center.</w:t>
      </w:r>
    </w:p>
    <w:p w14:paraId="0E27B00A" w14:textId="77777777" w:rsidR="00901DB6" w:rsidRDefault="00901DB6">
      <w:pPr>
        <w:pStyle w:val="PlainText"/>
        <w:rPr>
          <w:rFonts w:ascii="Arial" w:hAnsi="Arial" w:cs="Arial"/>
          <w:sz w:val="22"/>
          <w:szCs w:val="22"/>
          <w:lang w:val="en-US"/>
        </w:rPr>
      </w:pPr>
    </w:p>
    <w:p w14:paraId="5D11D665" w14:textId="77777777" w:rsidR="00901DB6" w:rsidRPr="00A2171B" w:rsidRDefault="00901DB6" w:rsidP="00901DB6">
      <w:pPr>
        <w:rPr>
          <w:rFonts w:cs="Arial"/>
          <w:szCs w:val="22"/>
        </w:rPr>
      </w:pPr>
      <w:r w:rsidRPr="00A2171B">
        <w:rPr>
          <w:rFonts w:cs="Arial"/>
          <w:szCs w:val="22"/>
        </w:rPr>
        <w:t>3rd ANNUAL SEMINAR LAPAROSCOPIC &amp; ROBOTIC HYSTERECTOMY</w:t>
      </w:r>
    </w:p>
    <w:p w14:paraId="4E1B3043" w14:textId="2A0FBEC0" w:rsidR="00447685" w:rsidRDefault="00901DB6" w:rsidP="00901DB6">
      <w:pPr>
        <w:rPr>
          <w:rFonts w:cs="Arial"/>
          <w:szCs w:val="22"/>
        </w:rPr>
      </w:pPr>
      <w:r w:rsidRPr="00A2171B">
        <w:rPr>
          <w:rFonts w:cs="Arial"/>
          <w:szCs w:val="22"/>
        </w:rPr>
        <w:t>And Intensive Hands-on Laparoscopic Suturing &amp; Knot-Tying. Farr Nezhat MD.</w:t>
      </w:r>
    </w:p>
    <w:p w14:paraId="44EAFD9C" w14:textId="77777777" w:rsidR="003A62D1" w:rsidRDefault="003A62D1" w:rsidP="003A62D1"/>
    <w:p w14:paraId="49A72795" w14:textId="77777777" w:rsidR="00A2171B" w:rsidRDefault="003A62D1" w:rsidP="003A62D1">
      <w:r w:rsidRPr="003A62D1">
        <w:t>New York Presbyterian Hospital</w:t>
      </w:r>
      <w:r w:rsidR="00A2171B">
        <w:t>.</w:t>
      </w:r>
      <w:r w:rsidRPr="003A62D1">
        <w:t xml:space="preserve"> REI an</w:t>
      </w:r>
      <w:r w:rsidR="00A2171B">
        <w:t>d laparoscopic S</w:t>
      </w:r>
      <w:r>
        <w:t xml:space="preserve">urgery training. </w:t>
      </w:r>
    </w:p>
    <w:p w14:paraId="477B2D33" w14:textId="77777777" w:rsidR="003A62D1" w:rsidRPr="003A62D1" w:rsidRDefault="00A2171B" w:rsidP="003A62D1">
      <w:r>
        <w:t>NY</w:t>
      </w:r>
      <w:r w:rsidR="003A62D1">
        <w:t>, NY. Steven Spandorfer MD.</w:t>
      </w:r>
    </w:p>
    <w:p w14:paraId="4B94D5A5" w14:textId="77777777" w:rsidR="003A62D1" w:rsidRDefault="003A62D1" w:rsidP="003A62D1"/>
    <w:p w14:paraId="128E7084" w14:textId="77777777" w:rsidR="003A62D1" w:rsidRDefault="003A62D1" w:rsidP="003A62D1">
      <w:r w:rsidRPr="003A62D1">
        <w:t>Montefiore Hospital</w:t>
      </w:r>
      <w:r>
        <w:t>, Center for</w:t>
      </w:r>
      <w:r w:rsidRPr="003A62D1">
        <w:t xml:space="preserve"> Minimally Invasive </w:t>
      </w:r>
      <w:r>
        <w:t xml:space="preserve">and Robotic </w:t>
      </w:r>
      <w:r w:rsidRPr="003A62D1">
        <w:t>Sur</w:t>
      </w:r>
      <w:r>
        <w:t xml:space="preserve">gery. </w:t>
      </w:r>
    </w:p>
    <w:p w14:paraId="016FC5D0" w14:textId="77777777" w:rsidR="00D36BC3" w:rsidRPr="00447685" w:rsidRDefault="003A62D1" w:rsidP="00901DB6">
      <w:r>
        <w:t>Bronx, NY.  Mark Levi MD</w:t>
      </w:r>
      <w:r w:rsidRPr="003A62D1">
        <w:t xml:space="preserve">. </w:t>
      </w:r>
    </w:p>
    <w:p w14:paraId="3DEEC669" w14:textId="77777777" w:rsidR="00D36BC3" w:rsidRDefault="00D36BC3">
      <w:pPr>
        <w:pStyle w:val="DocumentLabel"/>
        <w:rPr>
          <w:rFonts w:ascii="Arial" w:hAnsi="Arial" w:cs="Arial"/>
          <w:sz w:val="22"/>
          <w:szCs w:val="22"/>
          <w:lang w:val="es-CO"/>
        </w:rPr>
      </w:pPr>
    </w:p>
    <w:p w14:paraId="0AA083AD" w14:textId="6CF43306" w:rsidR="00D36BC3" w:rsidRPr="006B1E81" w:rsidRDefault="00D36BC3" w:rsidP="006B1E81">
      <w:pPr>
        <w:pStyle w:val="DocumentLabel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teaching</w:t>
      </w:r>
      <w:r w:rsidR="00500278">
        <w:rPr>
          <w:rFonts w:ascii="Arial" w:hAnsi="Arial" w:cs="Arial"/>
          <w:sz w:val="22"/>
          <w:szCs w:val="22"/>
          <w:lang w:val="es-CO"/>
        </w:rPr>
        <w:t xml:space="preserve"> </w:t>
      </w:r>
      <w:r w:rsidR="00257C31">
        <w:rPr>
          <w:rFonts w:ascii="Arial" w:hAnsi="Arial" w:cs="Arial"/>
          <w:sz w:val="22"/>
          <w:szCs w:val="22"/>
          <w:lang w:val="es-CO"/>
        </w:rPr>
        <w:t>AND WORK</w:t>
      </w:r>
      <w:r>
        <w:rPr>
          <w:rFonts w:ascii="Arial" w:hAnsi="Arial" w:cs="Arial"/>
          <w:sz w:val="22"/>
          <w:szCs w:val="22"/>
          <w:lang w:val="es-CO"/>
        </w:rPr>
        <w:t xml:space="preserve"> experience</w:t>
      </w:r>
    </w:p>
    <w:p w14:paraId="0048153A" w14:textId="5300ED1F" w:rsidR="00730F6C" w:rsidRDefault="00730F6C" w:rsidP="00B469AC">
      <w:r>
        <w:t>JUBIZ RI CENTER FOR REPRODUCTIVE IMMUNOLOGY &amp; INFERTILITY.</w:t>
      </w:r>
    </w:p>
    <w:p w14:paraId="686310DC" w14:textId="429E4BC1" w:rsidR="00730F6C" w:rsidRDefault="00730F6C" w:rsidP="00B469AC">
      <w:r>
        <w:t>Medical Director                                                                                (Mar/2022- Currently)</w:t>
      </w:r>
    </w:p>
    <w:p w14:paraId="31070A9A" w14:textId="77777777" w:rsidR="00730F6C" w:rsidRDefault="00730F6C" w:rsidP="00B469AC"/>
    <w:p w14:paraId="52827C24" w14:textId="452C001C" w:rsidR="00B469AC" w:rsidRDefault="00B469AC" w:rsidP="00B469AC">
      <w:pPr>
        <w:rPr>
          <w:lang w:val="es-CO"/>
        </w:rPr>
      </w:pPr>
      <w:r>
        <w:t>UNIVERSITY OF CENTRAL FLORIDA</w:t>
      </w:r>
      <w:r>
        <w:rPr>
          <w:lang w:val="es-CO"/>
        </w:rPr>
        <w:tab/>
        <w:t xml:space="preserve">        </w:t>
      </w:r>
      <w:r w:rsidRPr="75DA0034">
        <w:rPr>
          <w:lang w:val="es-CO"/>
        </w:rPr>
        <w:t xml:space="preserve">                           </w:t>
      </w:r>
      <w:r w:rsidR="00730F6C">
        <w:rPr>
          <w:lang w:val="es-CO"/>
        </w:rPr>
        <w:t>(April/</w:t>
      </w:r>
      <w:r>
        <w:rPr>
          <w:lang w:val="es-CO"/>
        </w:rPr>
        <w:t>2021-Currently</w:t>
      </w:r>
      <w:r w:rsidRPr="75DA0034">
        <w:rPr>
          <w:lang w:val="es-CO"/>
        </w:rPr>
        <w:t>)</w:t>
      </w:r>
    </w:p>
    <w:p w14:paraId="7783803B" w14:textId="2FED7DC3" w:rsidR="00B469AC" w:rsidRPr="00B469AC" w:rsidRDefault="00B469AC" w:rsidP="00B469AC">
      <w:pPr>
        <w:rPr>
          <w:lang w:val="es-CO"/>
        </w:rPr>
      </w:pPr>
      <w:r>
        <w:rPr>
          <w:lang w:val="es-CO"/>
        </w:rPr>
        <w:t>Associate Professor Ob/Gyn</w:t>
      </w:r>
    </w:p>
    <w:p w14:paraId="5D3D394E" w14:textId="77777777" w:rsidR="00B469AC" w:rsidRDefault="00B469AC">
      <w:pPr>
        <w:rPr>
          <w:lang w:val="es-CO"/>
        </w:rPr>
      </w:pPr>
    </w:p>
    <w:p w14:paraId="3E528D70" w14:textId="027ED0E7" w:rsidR="007D307D" w:rsidRDefault="007D307D">
      <w:pPr>
        <w:rPr>
          <w:lang w:val="es-CO"/>
        </w:rPr>
      </w:pPr>
      <w:r>
        <w:rPr>
          <w:lang w:val="es-CO"/>
        </w:rPr>
        <w:t xml:space="preserve">Fertility Care: The IVF Center                                              </w:t>
      </w:r>
      <w:r w:rsidR="00730F6C">
        <w:rPr>
          <w:lang w:val="es-CO"/>
        </w:rPr>
        <w:t xml:space="preserve">            (Jan/2021- Mar/2022</w:t>
      </w:r>
      <w:r>
        <w:rPr>
          <w:lang w:val="es-CO"/>
        </w:rPr>
        <w:t>)</w:t>
      </w:r>
    </w:p>
    <w:p w14:paraId="66376B21" w14:textId="426BC61F" w:rsidR="007D307D" w:rsidRDefault="007D307D">
      <w:pPr>
        <w:rPr>
          <w:lang w:val="es-CO"/>
        </w:rPr>
      </w:pPr>
      <w:r>
        <w:rPr>
          <w:lang w:val="es-CO"/>
        </w:rPr>
        <w:t>Reproductive Medicine and Immunology</w:t>
      </w:r>
    </w:p>
    <w:p w14:paraId="6E452270" w14:textId="77777777" w:rsidR="007D307D" w:rsidRDefault="007D307D">
      <w:pPr>
        <w:rPr>
          <w:lang w:val="es-CO"/>
        </w:rPr>
      </w:pPr>
    </w:p>
    <w:p w14:paraId="3656B9AB" w14:textId="0008D7A2" w:rsidR="00D270E5" w:rsidRDefault="00111BD9">
      <w:pPr>
        <w:rPr>
          <w:lang w:val="es-CO"/>
        </w:rPr>
      </w:pPr>
      <w:r>
        <w:rPr>
          <w:lang w:val="es-CO"/>
        </w:rPr>
        <w:t xml:space="preserve">HEALTH CLINICS                                                                            </w:t>
      </w:r>
      <w:r w:rsidR="00591926">
        <w:rPr>
          <w:rFonts w:cs="Arial"/>
          <w:szCs w:val="22"/>
        </w:rPr>
        <w:t>(Dec/2018</w:t>
      </w:r>
      <w:r w:rsidRPr="00111BD9">
        <w:rPr>
          <w:rFonts w:cs="Arial"/>
          <w:szCs w:val="22"/>
        </w:rPr>
        <w:t xml:space="preserve">- </w:t>
      </w:r>
      <w:r w:rsidR="007D307D">
        <w:rPr>
          <w:rFonts w:cs="Arial"/>
          <w:szCs w:val="22"/>
        </w:rPr>
        <w:t>Dec/2020</w:t>
      </w:r>
      <w:r w:rsidRPr="00111BD9">
        <w:rPr>
          <w:rFonts w:cs="Arial"/>
          <w:szCs w:val="22"/>
        </w:rPr>
        <w:t>)</w:t>
      </w:r>
      <w:r>
        <w:rPr>
          <w:rFonts w:cs="Arial"/>
          <w:b/>
          <w:szCs w:val="22"/>
        </w:rPr>
        <w:t xml:space="preserve">  </w:t>
      </w:r>
    </w:p>
    <w:p w14:paraId="39158200" w14:textId="6DE59366" w:rsidR="00111BD9" w:rsidRDefault="00111BD9" w:rsidP="75DA0034">
      <w:pPr>
        <w:rPr>
          <w:lang w:val="es-CO"/>
        </w:rPr>
      </w:pPr>
      <w:r>
        <w:rPr>
          <w:lang w:val="es-CO"/>
        </w:rPr>
        <w:t>Rosalind Franklin University</w:t>
      </w:r>
    </w:p>
    <w:p w14:paraId="1B54ABD7" w14:textId="77777777" w:rsidR="00111BD9" w:rsidRDefault="00111BD9" w:rsidP="75DA0034">
      <w:pPr>
        <w:rPr>
          <w:lang w:val="es-CO"/>
        </w:rPr>
      </w:pPr>
    </w:p>
    <w:p w14:paraId="5CC025C0" w14:textId="78B587F3" w:rsidR="00893E56" w:rsidRDefault="75DA0034" w:rsidP="75DA0034">
      <w:pPr>
        <w:rPr>
          <w:lang w:val="es-CO"/>
        </w:rPr>
      </w:pPr>
      <w:r w:rsidRPr="75DA0034">
        <w:rPr>
          <w:lang w:val="es-CO"/>
        </w:rPr>
        <w:t xml:space="preserve">FLORIDA HOSPITAL NORTH PINELLAS              </w:t>
      </w:r>
      <w:r w:rsidR="00886845">
        <w:rPr>
          <w:lang w:val="es-CO"/>
        </w:rPr>
        <w:t xml:space="preserve">                          (Nov</w:t>
      </w:r>
      <w:r w:rsidR="007D307D">
        <w:rPr>
          <w:lang w:val="es-CO"/>
        </w:rPr>
        <w:t>/</w:t>
      </w:r>
      <w:r w:rsidR="00591926">
        <w:rPr>
          <w:lang w:val="es-CO"/>
        </w:rPr>
        <w:t>2016-Nov</w:t>
      </w:r>
      <w:r w:rsidR="007D307D">
        <w:rPr>
          <w:lang w:val="es-CO"/>
        </w:rPr>
        <w:t>/</w:t>
      </w:r>
      <w:r w:rsidR="00591926">
        <w:rPr>
          <w:lang w:val="es-CO"/>
        </w:rPr>
        <w:t>2018</w:t>
      </w:r>
      <w:r w:rsidRPr="75DA0034">
        <w:rPr>
          <w:lang w:val="es-CO"/>
        </w:rPr>
        <w:t>)</w:t>
      </w:r>
    </w:p>
    <w:p w14:paraId="56773137" w14:textId="075BF57E" w:rsidR="00FE5018" w:rsidRDefault="00111BD9" w:rsidP="75DA0034">
      <w:pPr>
        <w:rPr>
          <w:lang w:val="es-CO"/>
        </w:rPr>
      </w:pPr>
      <w:r>
        <w:rPr>
          <w:lang w:val="es-CO"/>
        </w:rPr>
        <w:t>Adventist System</w:t>
      </w:r>
    </w:p>
    <w:p w14:paraId="521B9625" w14:textId="77777777" w:rsidR="00111BD9" w:rsidRDefault="00111BD9" w:rsidP="75DA0034">
      <w:pPr>
        <w:rPr>
          <w:lang w:val="es-CO"/>
        </w:rPr>
      </w:pPr>
    </w:p>
    <w:p w14:paraId="35A7E785" w14:textId="4EA711AA" w:rsidR="00FE5018" w:rsidRDefault="00FE5018" w:rsidP="75DA0034">
      <w:pPr>
        <w:rPr>
          <w:lang w:val="es-CO"/>
        </w:rPr>
      </w:pPr>
      <w:r>
        <w:rPr>
          <w:lang w:val="es-CO"/>
        </w:rPr>
        <w:t>LINCOLN MEMORIAL UNIVERSITY                                                 (Jul</w:t>
      </w:r>
      <w:r w:rsidR="007D307D">
        <w:rPr>
          <w:lang w:val="es-CO"/>
        </w:rPr>
        <w:t>/</w:t>
      </w:r>
      <w:r>
        <w:rPr>
          <w:lang w:val="es-CO"/>
        </w:rPr>
        <w:t>2017-Currently)</w:t>
      </w:r>
    </w:p>
    <w:p w14:paraId="0569A7B2" w14:textId="29D97603" w:rsidR="00FE5018" w:rsidRDefault="00FE5018" w:rsidP="75DA0034">
      <w:pPr>
        <w:rPr>
          <w:lang w:val="es-CO"/>
        </w:rPr>
      </w:pPr>
      <w:r>
        <w:rPr>
          <w:lang w:val="es-CO"/>
        </w:rPr>
        <w:t>DeBusk College of Osteopathic Medicine, Adjunct Faculty</w:t>
      </w:r>
    </w:p>
    <w:p w14:paraId="45FB0818" w14:textId="77777777" w:rsidR="00893E56" w:rsidRDefault="00893E56">
      <w:pPr>
        <w:rPr>
          <w:lang w:val="es-CO"/>
        </w:rPr>
      </w:pPr>
    </w:p>
    <w:p w14:paraId="7CBEDA00" w14:textId="7387F7CF" w:rsidR="00257C31" w:rsidRDefault="004E215B" w:rsidP="75DA0034">
      <w:pPr>
        <w:rPr>
          <w:lang w:val="es-CO"/>
        </w:rPr>
      </w:pPr>
      <w:r>
        <w:t>UNIVERSITY OF SOUTH FLORIDA</w:t>
      </w:r>
      <w:r>
        <w:rPr>
          <w:lang w:val="es-CO"/>
        </w:rPr>
        <w:tab/>
        <w:t xml:space="preserve">        </w:t>
      </w:r>
      <w:r w:rsidR="75DA0034" w:rsidRPr="75DA0034">
        <w:rPr>
          <w:lang w:val="es-CO"/>
        </w:rPr>
        <w:t xml:space="preserve">                           </w:t>
      </w:r>
      <w:r w:rsidR="00FE5018">
        <w:rPr>
          <w:lang w:val="es-CO"/>
        </w:rPr>
        <w:t xml:space="preserve">              (Jul</w:t>
      </w:r>
      <w:r w:rsidR="007D307D">
        <w:rPr>
          <w:lang w:val="es-CO"/>
        </w:rPr>
        <w:t>/</w:t>
      </w:r>
      <w:r w:rsidR="00FE5018">
        <w:rPr>
          <w:lang w:val="es-CO"/>
        </w:rPr>
        <w:t>2012-Currently</w:t>
      </w:r>
      <w:r w:rsidR="75DA0034" w:rsidRPr="75DA0034">
        <w:rPr>
          <w:lang w:val="es-CO"/>
        </w:rPr>
        <w:t>)</w:t>
      </w:r>
    </w:p>
    <w:p w14:paraId="1B349D0F" w14:textId="6E7BCC29" w:rsidR="00257C31" w:rsidRPr="00257C31" w:rsidRDefault="00257C31" w:rsidP="00257C31">
      <w:r>
        <w:rPr>
          <w:lang w:val="es-CO"/>
        </w:rPr>
        <w:t>Ass</w:t>
      </w:r>
      <w:r w:rsidR="00E420CE">
        <w:rPr>
          <w:lang w:val="es-CO"/>
        </w:rPr>
        <w:t>ociate</w:t>
      </w:r>
      <w:r>
        <w:rPr>
          <w:lang w:val="es-CO"/>
        </w:rPr>
        <w:t xml:space="preserve"> Professor Ob</w:t>
      </w:r>
      <w:r w:rsidR="00886845">
        <w:rPr>
          <w:lang w:val="es-CO"/>
        </w:rPr>
        <w:t>/Gyn</w:t>
      </w:r>
    </w:p>
    <w:p w14:paraId="0054F63D" w14:textId="77777777" w:rsidR="00FE5018" w:rsidRDefault="00FE5018" w:rsidP="00FE5018">
      <w:pPr>
        <w:rPr>
          <w:lang w:val="es-CO"/>
        </w:rPr>
      </w:pPr>
    </w:p>
    <w:p w14:paraId="407C6C56" w14:textId="672D6D03" w:rsidR="00FE5018" w:rsidRDefault="00FE5018" w:rsidP="00FE5018">
      <w:pPr>
        <w:rPr>
          <w:lang w:val="es-CO"/>
        </w:rPr>
      </w:pPr>
      <w:r w:rsidRPr="75DA0034">
        <w:rPr>
          <w:lang w:val="es-CO"/>
        </w:rPr>
        <w:t>BAYCARE MEDICAL GROUP OB/GYN                                            (Jul</w:t>
      </w:r>
      <w:r w:rsidR="007D307D">
        <w:rPr>
          <w:lang w:val="es-CO"/>
        </w:rPr>
        <w:t>/</w:t>
      </w:r>
      <w:r w:rsidRPr="75DA0034">
        <w:rPr>
          <w:lang w:val="es-CO"/>
        </w:rPr>
        <w:t>2012- Nov</w:t>
      </w:r>
      <w:r w:rsidR="007D307D">
        <w:rPr>
          <w:lang w:val="es-CO"/>
        </w:rPr>
        <w:t>/</w:t>
      </w:r>
      <w:r w:rsidRPr="75DA0034">
        <w:rPr>
          <w:lang w:val="es-CO"/>
        </w:rPr>
        <w:t>2016)</w:t>
      </w:r>
    </w:p>
    <w:p w14:paraId="62486C05" w14:textId="77777777" w:rsidR="00257C31" w:rsidRDefault="00257C31">
      <w:pPr>
        <w:rPr>
          <w:lang w:val="es-CO"/>
        </w:rPr>
      </w:pPr>
    </w:p>
    <w:p w14:paraId="634A2529" w14:textId="487F10C7" w:rsidR="00D36BC3" w:rsidRDefault="00D36BC3">
      <w:pPr>
        <w:rPr>
          <w:szCs w:val="22"/>
        </w:rPr>
      </w:pPr>
      <w:r>
        <w:rPr>
          <w:lang w:val="es-CO"/>
        </w:rPr>
        <w:t xml:space="preserve">PONTIFICIA </w:t>
      </w:r>
      <w:r w:rsidR="00E94134">
        <w:rPr>
          <w:lang w:val="es-CO"/>
        </w:rPr>
        <w:t>JAVERIANA UNIVERSITY</w:t>
      </w:r>
      <w:r w:rsidR="00BF1946">
        <w:rPr>
          <w:lang w:val="es-CO"/>
        </w:rPr>
        <w:t>.</w:t>
      </w:r>
      <w:r w:rsidR="00BF1946">
        <w:rPr>
          <w:lang w:val="es-CO"/>
        </w:rPr>
        <w:tab/>
      </w:r>
      <w:r w:rsidR="00BF1946">
        <w:rPr>
          <w:lang w:val="es-CO"/>
        </w:rPr>
        <w:tab/>
      </w:r>
      <w:r w:rsidR="00BF1946">
        <w:rPr>
          <w:lang w:val="es-CO"/>
        </w:rPr>
        <w:tab/>
        <w:t xml:space="preserve">            </w:t>
      </w:r>
      <w:r w:rsidR="00886845">
        <w:t>(Aug</w:t>
      </w:r>
      <w:r w:rsidR="007D307D">
        <w:t>/</w:t>
      </w:r>
      <w:r w:rsidR="00886845">
        <w:t>2000-Aug</w:t>
      </w:r>
      <w:r w:rsidR="007D307D">
        <w:t>/</w:t>
      </w:r>
      <w:r>
        <w:t>2002)</w:t>
      </w:r>
    </w:p>
    <w:p w14:paraId="48BE9932" w14:textId="77777777" w:rsidR="00D36BC3" w:rsidRDefault="00D36BC3">
      <w:pPr>
        <w:rPr>
          <w:szCs w:val="22"/>
        </w:rPr>
      </w:pPr>
      <w:r>
        <w:rPr>
          <w:szCs w:val="22"/>
        </w:rPr>
        <w:t>Assistant Profes</w:t>
      </w:r>
      <w:r w:rsidR="00E94134">
        <w:rPr>
          <w:szCs w:val="22"/>
        </w:rPr>
        <w:t>sor</w:t>
      </w:r>
      <w:r w:rsidR="00E94134" w:rsidRPr="00E94134">
        <w:rPr>
          <w:rFonts w:cs="Arial"/>
          <w:szCs w:val="22"/>
        </w:rPr>
        <w:t xml:space="preserve"> </w:t>
      </w:r>
      <w:r w:rsidR="00E94134">
        <w:rPr>
          <w:rFonts w:cs="Arial"/>
          <w:szCs w:val="22"/>
        </w:rPr>
        <w:t>Advanced Medical Genetics</w:t>
      </w:r>
      <w:r w:rsidR="00E94134">
        <w:rPr>
          <w:szCs w:val="22"/>
        </w:rPr>
        <w:t xml:space="preserve">, </w:t>
      </w:r>
      <w:r>
        <w:rPr>
          <w:szCs w:val="22"/>
        </w:rPr>
        <w:t xml:space="preserve">Department of Medical Genetics. </w:t>
      </w:r>
    </w:p>
    <w:p w14:paraId="4101652C" w14:textId="77777777" w:rsidR="00822C25" w:rsidRDefault="00822C25"/>
    <w:p w14:paraId="4B99056E" w14:textId="77777777" w:rsidR="00D36BC3" w:rsidRDefault="00D36BC3">
      <w:pPr>
        <w:pStyle w:val="PlainText"/>
        <w:rPr>
          <w:rFonts w:ascii="Arial" w:hAnsi="Arial" w:cs="Arial"/>
          <w:sz w:val="22"/>
          <w:szCs w:val="22"/>
          <w:lang w:val="en-US"/>
        </w:rPr>
      </w:pPr>
    </w:p>
    <w:p w14:paraId="1EC6AD98" w14:textId="77777777" w:rsidR="00EA3223" w:rsidRPr="00E20415" w:rsidRDefault="00D36BC3" w:rsidP="00E20415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conferences and Papers</w:t>
      </w:r>
    </w:p>
    <w:p w14:paraId="1299C43A" w14:textId="77777777" w:rsidR="00EA3223" w:rsidRDefault="00EA3223" w:rsidP="00EA3223">
      <w:pPr>
        <w:pStyle w:val="PlainText"/>
        <w:ind w:left="720"/>
        <w:rPr>
          <w:rFonts w:ascii="Arial" w:hAnsi="Arial" w:cs="Arial"/>
          <w:b/>
          <w:bCs/>
          <w:caps/>
          <w:sz w:val="22"/>
          <w:szCs w:val="22"/>
          <w:lang w:val="en-US"/>
        </w:rPr>
      </w:pPr>
    </w:p>
    <w:p w14:paraId="230312B4" w14:textId="37F2A4D2" w:rsidR="004B1DAB" w:rsidRPr="004B1DAB" w:rsidRDefault="004B1DAB" w:rsidP="004B1D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Style w:val="apple-converted-space"/>
          <w:rFonts w:cs="Arial"/>
          <w:szCs w:val="22"/>
        </w:rPr>
      </w:pPr>
      <w:r w:rsidRPr="004B1DAB">
        <w:rPr>
          <w:rFonts w:cs="Arial"/>
          <w:szCs w:val="22"/>
        </w:rPr>
        <w:t>Perda Gestacional</w:t>
      </w:r>
      <w:r>
        <w:rPr>
          <w:rFonts w:cs="Arial"/>
          <w:szCs w:val="22"/>
        </w:rPr>
        <w:t xml:space="preserve">, </w:t>
      </w:r>
      <w:r w:rsidRPr="004B1DAB">
        <w:rPr>
          <w:rFonts w:cs="Arial"/>
          <w:szCs w:val="22"/>
        </w:rPr>
        <w:t>March 2020</w:t>
      </w:r>
      <w:r>
        <w:rPr>
          <w:rFonts w:cs="Arial"/>
          <w:szCs w:val="22"/>
        </w:rPr>
        <w:t xml:space="preserve">, </w:t>
      </w:r>
      <w:r w:rsidRPr="004B1DAB">
        <w:rPr>
          <w:rFonts w:cs="Arial"/>
          <w:szCs w:val="22"/>
        </w:rPr>
        <w:t>Publisher: Editora Manole</w:t>
      </w:r>
      <w:r>
        <w:rPr>
          <w:rFonts w:cs="Arial"/>
          <w:szCs w:val="22"/>
        </w:rPr>
        <w:t xml:space="preserve">, </w:t>
      </w:r>
      <w:r w:rsidRPr="004B1DAB">
        <w:rPr>
          <w:rFonts w:cs="Arial"/>
          <w:szCs w:val="22"/>
        </w:rPr>
        <w:t>ISBN: 9788520461990</w:t>
      </w:r>
      <w:r>
        <w:rPr>
          <w:rFonts w:cs="Arial"/>
          <w:szCs w:val="22"/>
        </w:rPr>
        <w:t>. Chapter 7 Aspectos imunologicos na perda gestacional.</w:t>
      </w:r>
    </w:p>
    <w:p w14:paraId="7B999557" w14:textId="77A89BF2" w:rsidR="0074231C" w:rsidRPr="0074231C" w:rsidRDefault="0074231C" w:rsidP="00730C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Style w:val="apple-converted-space"/>
          <w:rFonts w:cs="Arial"/>
          <w:szCs w:val="22"/>
          <w:lang w:val="en"/>
        </w:rPr>
      </w:pPr>
      <w:r>
        <w:rPr>
          <w:rFonts w:ascii="Segoe UI" w:hAnsi="Segoe UI" w:cs="Segoe UI"/>
          <w:color w:val="212121"/>
          <w:shd w:val="clear" w:color="auto" w:fill="FFFFFF"/>
        </w:rPr>
        <w:t>Wang WJ, Salazar Garcia MD, Deutsch G, Sung N, Yang X, He Q, Jubiz G, Bilal M, Dambaeva S, Gilman-Sachs A, Beaman K, Kwak-Kim J. PD-1 and PD-L1 expression on T-cell subsets in women with unexplained recurrent pregnancy losses. Am J Reprod Immunol. 2020 May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;83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(5):e13230. doi: 10.1111/aji.13230. Epub 2020 Mar 23. PMID: 32086851.</w:t>
      </w:r>
    </w:p>
    <w:p w14:paraId="6CF62FF2" w14:textId="77777777" w:rsidR="0074231C" w:rsidRPr="0074231C" w:rsidRDefault="0074231C" w:rsidP="00730C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="Arial"/>
          <w:szCs w:val="22"/>
          <w:lang w:val="en"/>
        </w:rPr>
      </w:pPr>
      <w:r>
        <w:rPr>
          <w:rFonts w:ascii="Segoe UI" w:hAnsi="Segoe UI" w:cs="Segoe UI"/>
          <w:color w:val="212121"/>
          <w:shd w:val="clear" w:color="auto" w:fill="FFFFFF"/>
        </w:rPr>
        <w:t>Yang X, Yang E, Wang WJ, He Q, Jubiz G, Katukurundage D, Dambaeva S, Beaman K, Kwak-Kim J. Decreased HLA-C1 alleles in couples of KIR2DL2 positive women with recurrent pregnancy loss. J Reprod Immunol. 2020 Nov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;142:103186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. doi: 10.1016/j.jri.2020.103186. Epub 2020 Aug 13. PMID: 32846355.</w:t>
      </w:r>
    </w:p>
    <w:p w14:paraId="1489BAF1" w14:textId="6E101571" w:rsidR="00730CC6" w:rsidRPr="00730CC6" w:rsidRDefault="00730CC6" w:rsidP="00730C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="Arial"/>
          <w:szCs w:val="22"/>
          <w:lang w:val="en"/>
        </w:rPr>
      </w:pPr>
      <w:r w:rsidRPr="00730CC6">
        <w:rPr>
          <w:rStyle w:val="apple-converted-space"/>
          <w:rFonts w:cs="Arial"/>
          <w:color w:val="212121"/>
          <w:szCs w:val="22"/>
          <w:shd w:val="clear" w:color="auto" w:fill="FFFFFF"/>
        </w:rPr>
        <w:t> </w:t>
      </w:r>
      <w:r w:rsidR="0074231C">
        <w:rPr>
          <w:rFonts w:ascii="Segoe UI" w:hAnsi="Segoe UI" w:cs="Segoe UI"/>
          <w:color w:val="212121"/>
          <w:shd w:val="clear" w:color="auto" w:fill="FFFFFF"/>
        </w:rPr>
        <w:t xml:space="preserve">Lozano JCM, Gomez RM, Sanabria AGZ, Jubiz G, Valderrama SDPO. Genetic </w:t>
      </w:r>
      <w:r w:rsidR="0074231C">
        <w:rPr>
          <w:rFonts w:ascii="Segoe UI" w:hAnsi="Segoe UI" w:cs="Segoe UI"/>
          <w:color w:val="212121"/>
          <w:shd w:val="clear" w:color="auto" w:fill="FFFFFF"/>
        </w:rPr>
        <w:lastRenderedPageBreak/>
        <w:t>Aspects of Glial Cells Regarding Neurodegenerative Diseases. Curr Pharm Des. 2018;24(15):1727-1735. doi: 10.2174/1381612823666170828134055. PMID: 28847298.</w:t>
      </w:r>
    </w:p>
    <w:p w14:paraId="5F31FD84" w14:textId="77777777" w:rsidR="00E20415" w:rsidRPr="00730CC6" w:rsidRDefault="00E20415" w:rsidP="00E204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="Arial"/>
          <w:szCs w:val="22"/>
          <w:lang w:val="en"/>
        </w:rPr>
      </w:pPr>
      <w:r w:rsidRPr="00730CC6">
        <w:rPr>
          <w:rFonts w:cs="Arial"/>
          <w:b/>
          <w:szCs w:val="22"/>
          <w:lang w:val="en"/>
        </w:rPr>
        <w:t>Ruptured Uterine Vessel Aneurysm Leads to Spontaneous Hemoperitoneum in Twin Gestation.</w:t>
      </w:r>
      <w:r w:rsidRPr="00730CC6">
        <w:rPr>
          <w:rFonts w:cs="Arial"/>
          <w:szCs w:val="22"/>
          <w:lang w:val="en"/>
        </w:rPr>
        <w:t xml:space="preserve">  </w:t>
      </w:r>
      <w:r w:rsidRPr="00730CC6">
        <w:rPr>
          <w:rFonts w:cs="Arial"/>
          <w:b/>
          <w:szCs w:val="22"/>
          <w:lang w:val="en"/>
        </w:rPr>
        <w:t>Journal of Medical Case Report.</w:t>
      </w:r>
      <w:r w:rsidR="00730CC6">
        <w:rPr>
          <w:rFonts w:cs="Arial"/>
          <w:b/>
          <w:szCs w:val="22"/>
          <w:lang w:val="en"/>
        </w:rPr>
        <w:t xml:space="preserve"> 2015</w:t>
      </w:r>
      <w:r w:rsidRPr="00730CC6">
        <w:rPr>
          <w:rFonts w:cs="Arial"/>
          <w:szCs w:val="22"/>
          <w:lang w:val="en"/>
        </w:rPr>
        <w:t xml:space="preserve">  Giovanni Jubiz MD, Elizabeth Jerome MD, Monique Haynes MD.</w:t>
      </w:r>
    </w:p>
    <w:p w14:paraId="4DDBEF00" w14:textId="77777777" w:rsidR="00E20415" w:rsidRDefault="00E20415" w:rsidP="00E20415">
      <w:pPr>
        <w:pStyle w:val="PlainText"/>
        <w:ind w:left="720"/>
        <w:rPr>
          <w:rFonts w:ascii="Arial" w:hAnsi="Arial" w:cs="Arial"/>
          <w:b/>
          <w:bCs/>
          <w:caps/>
          <w:sz w:val="22"/>
          <w:szCs w:val="22"/>
          <w:lang w:val="en-US"/>
        </w:rPr>
      </w:pPr>
    </w:p>
    <w:p w14:paraId="68E6D608" w14:textId="77777777" w:rsidR="00F10B14" w:rsidRPr="00F10B14" w:rsidRDefault="00F10B14" w:rsidP="00F10B14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caps/>
          <w:sz w:val="22"/>
          <w:szCs w:val="22"/>
          <w:lang w:val="en-US"/>
        </w:rPr>
      </w:pPr>
      <w:r w:rsidRPr="00F10B14">
        <w:rPr>
          <w:rFonts w:ascii="Arial" w:hAnsi="Arial" w:cs="Arial"/>
          <w:b/>
          <w:bCs/>
          <w:caps/>
          <w:sz w:val="22"/>
          <w:szCs w:val="22"/>
          <w:lang w:val="en-US"/>
        </w:rPr>
        <w:t>Patient with BRCA Mutation in Cancer Genetics Clinic</w:t>
      </w:r>
      <w:r>
        <w:rPr>
          <w:rFonts w:ascii="Arial" w:hAnsi="Arial" w:cs="Arial"/>
          <w:b/>
          <w:bCs/>
          <w:caps/>
          <w:sz w:val="22"/>
          <w:szCs w:val="22"/>
          <w:lang w:val="en-US"/>
        </w:rPr>
        <w:t>.</w:t>
      </w:r>
    </w:p>
    <w:p w14:paraId="6BE0ABD4" w14:textId="77777777" w:rsidR="00F10B14" w:rsidRDefault="00F10B14" w:rsidP="00F10B14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Case report, Lincoln Hospital and Mental Health Center, 2012</w:t>
      </w:r>
    </w:p>
    <w:p w14:paraId="3461D779" w14:textId="77777777" w:rsidR="00F10B14" w:rsidRDefault="00F10B14" w:rsidP="00F10B14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739A9B" w14:textId="77777777" w:rsidR="00D36BC3" w:rsidRDefault="00D36BC3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PID IN A VIRGINAL A</w:t>
      </w:r>
      <w:r w:rsidR="00BA479D">
        <w:rPr>
          <w:rFonts w:ascii="Arial" w:hAnsi="Arial" w:cs="Arial"/>
          <w:b/>
          <w:bCs/>
          <w:sz w:val="22"/>
          <w:szCs w:val="22"/>
          <w:lang w:val="en-US"/>
        </w:rPr>
        <w:t>DO</w:t>
      </w:r>
      <w:r>
        <w:rPr>
          <w:rFonts w:ascii="Arial" w:hAnsi="Arial" w:cs="Arial"/>
          <w:b/>
          <w:bCs/>
          <w:sz w:val="22"/>
          <w:szCs w:val="22"/>
          <w:lang w:val="en-US"/>
        </w:rPr>
        <w:t>LESCENT PATIENT</w:t>
      </w:r>
      <w:r w:rsidR="00F10B14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85FDF9E" w14:textId="77777777" w:rsidR="00D36BC3" w:rsidRDefault="00F10B14" w:rsidP="00D36BC3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Poster presentation Lincoln H</w:t>
      </w:r>
      <w:r w:rsidR="00D36BC3">
        <w:rPr>
          <w:rFonts w:ascii="Arial" w:hAnsi="Arial" w:cs="Arial"/>
          <w:b/>
          <w:bCs/>
          <w:sz w:val="22"/>
          <w:szCs w:val="22"/>
          <w:lang w:val="en-US"/>
        </w:rPr>
        <w:t>ospital, NY, USA</w:t>
      </w:r>
    </w:p>
    <w:p w14:paraId="3CF2D8B6" w14:textId="77777777" w:rsidR="00D36BC3" w:rsidRDefault="00D36BC3" w:rsidP="00D36BC3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8CBC0F5" w14:textId="77777777" w:rsidR="00D36BC3" w:rsidRPr="00D36BC3" w:rsidRDefault="00D36BC3" w:rsidP="00D36BC3">
      <w:pPr>
        <w:pStyle w:val="PlainText"/>
        <w:numPr>
          <w:ilvl w:val="0"/>
          <w:numId w:val="4"/>
        </w:numPr>
        <w:rPr>
          <w:rFonts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ENHANCED NEUROGENESIS OF SEROTONERGIC NEURONS IN NEW BORN RATS FOLLOWING EXPOSURE TO INTERMITTENT HYPOXIA.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G. Jubiz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lang w:val="en-US"/>
        </w:rPr>
        <w:t>M.A. Haxhiu. Easter</w:t>
      </w:r>
      <w:r w:rsidR="00E540A1">
        <w:rPr>
          <w:rFonts w:ascii="Arial" w:hAnsi="Arial" w:cs="Arial"/>
          <w:bCs/>
          <w:sz w:val="22"/>
          <w:szCs w:val="22"/>
          <w:lang w:val="en-US"/>
        </w:rPr>
        <w:t>n-Atlantic Student 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esearch Forum. </w:t>
      </w:r>
      <w:r>
        <w:rPr>
          <w:rFonts w:ascii="Arial" w:hAnsi="Arial" w:cs="Arial"/>
          <w:bCs/>
          <w:sz w:val="22"/>
          <w:szCs w:val="22"/>
        </w:rPr>
        <w:t>Miami, Florida, USA.</w:t>
      </w:r>
    </w:p>
    <w:p w14:paraId="53B5B336" w14:textId="77777777" w:rsidR="00D36BC3" w:rsidRDefault="00D36BC3">
      <w:pPr>
        <w:numPr>
          <w:ilvl w:val="0"/>
          <w:numId w:val="4"/>
        </w:numPr>
      </w:pPr>
      <w:r>
        <w:rPr>
          <w:b/>
        </w:rPr>
        <w:t>NATIONAL NEUROSCIENCE MEETING</w:t>
      </w:r>
      <w:r>
        <w:t xml:space="preserve">                    </w:t>
      </w:r>
    </w:p>
    <w:p w14:paraId="2DE62569" w14:textId="77777777" w:rsidR="00D36BC3" w:rsidRDefault="00D36BC3" w:rsidP="00D36BC3">
      <w:pPr>
        <w:ind w:left="360" w:firstLine="360"/>
      </w:pPr>
      <w:r>
        <w:t>Poster Presentation. San Diego, CA</w:t>
      </w:r>
    </w:p>
    <w:p w14:paraId="0FB78278" w14:textId="77777777" w:rsidR="00D36BC3" w:rsidRDefault="00D36BC3" w:rsidP="00D36BC3">
      <w:pPr>
        <w:ind w:left="360" w:firstLine="360"/>
      </w:pPr>
    </w:p>
    <w:p w14:paraId="30876A09" w14:textId="77777777" w:rsidR="00D36BC3" w:rsidRDefault="00D36BC3">
      <w:pPr>
        <w:numPr>
          <w:ilvl w:val="0"/>
          <w:numId w:val="4"/>
        </w:numPr>
      </w:pPr>
      <w:r>
        <w:rPr>
          <w:b/>
        </w:rPr>
        <w:t xml:space="preserve">EXPERIMENTAL BIOLOGY &amp; THE XXXV INTERNATIONAL CONGRESS OF PHYSIOLOGICAL SCIENCE                                                            </w:t>
      </w:r>
      <w:r>
        <w:tab/>
      </w:r>
      <w:r>
        <w:tab/>
      </w:r>
    </w:p>
    <w:p w14:paraId="4A02FE34" w14:textId="77777777" w:rsidR="00D36BC3" w:rsidRDefault="00D36BC3">
      <w:pPr>
        <w:ind w:left="360" w:firstLine="360"/>
      </w:pPr>
      <w:r>
        <w:t>Poster Presentation. San Diego, CA.</w:t>
      </w:r>
    </w:p>
    <w:p w14:paraId="1FC39945" w14:textId="77777777" w:rsidR="00D36BC3" w:rsidRDefault="00D36BC3">
      <w:pPr>
        <w:pStyle w:val="PlainText"/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4879CDE" w14:textId="77777777" w:rsidR="00D36BC3" w:rsidRDefault="00D36BC3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GORDON RESEARCH CONFERENCES</w:t>
      </w:r>
      <w:r>
        <w:rPr>
          <w:rFonts w:ascii="Arial" w:hAnsi="Arial" w:cs="Arial"/>
          <w:b/>
          <w:bCs/>
          <w:sz w:val="22"/>
          <w:szCs w:val="22"/>
          <w:lang w:val="en-US"/>
        </w:rPr>
        <w:t>. Frontiers of science, neural development. Salve Regina University. New Port, RI.</w:t>
      </w:r>
    </w:p>
    <w:p w14:paraId="0562CB0E" w14:textId="77777777" w:rsidR="00D36BC3" w:rsidRDefault="00D36BC3">
      <w:pPr>
        <w:pStyle w:val="PlainTex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2A68A0" w14:textId="77777777" w:rsidR="00D36BC3" w:rsidRDefault="00D36BC3">
      <w:pPr>
        <w:pStyle w:val="PlainTex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ACTINIC PRURIGO AND HLA ASSOCIATION IN CHIMILA AND A</w:t>
      </w:r>
    </w:p>
    <w:p w14:paraId="25E9103D" w14:textId="77777777" w:rsidR="00D36BC3" w:rsidRDefault="00D36BC3">
      <w:pPr>
        <w:pStyle w:val="PlainText"/>
        <w:ind w:left="360" w:firstLine="360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MESTIZO POPULATION FROM COLOMBIA</w:t>
      </w:r>
    </w:p>
    <w:p w14:paraId="262893CA" w14:textId="77777777" w:rsidR="00D36BC3" w:rsidRDefault="00D36BC3">
      <w:pPr>
        <w:pStyle w:val="PlainText"/>
        <w:ind w:left="720"/>
        <w:rPr>
          <w:rFonts w:ascii="Arial" w:hAnsi="Arial"/>
          <w:bCs/>
          <w:sz w:val="22"/>
          <w:szCs w:val="22"/>
          <w:lang w:val="en-US"/>
        </w:rPr>
      </w:pPr>
      <w:r>
        <w:rPr>
          <w:rFonts w:ascii="Arial" w:hAnsi="Arial"/>
          <w:bCs/>
          <w:sz w:val="22"/>
          <w:szCs w:val="22"/>
        </w:rPr>
        <w:t xml:space="preserve">Angela Umaña, Paula Lozano, Ignacio Briceno, </w:t>
      </w:r>
      <w:r>
        <w:rPr>
          <w:rFonts w:ascii="Arial" w:hAnsi="Arial"/>
          <w:b/>
          <w:bCs/>
          <w:sz w:val="22"/>
          <w:szCs w:val="22"/>
        </w:rPr>
        <w:t xml:space="preserve">Giovanni Jubiz. </w:t>
      </w:r>
      <w:r>
        <w:rPr>
          <w:rFonts w:ascii="Arial" w:hAnsi="Arial"/>
          <w:bCs/>
          <w:sz w:val="22"/>
          <w:szCs w:val="22"/>
          <w:lang w:val="en-US"/>
        </w:rPr>
        <w:t>XIX Internacional Congress of Genetics, Melbourne, Australia.</w:t>
      </w:r>
    </w:p>
    <w:p w14:paraId="34CE0A41" w14:textId="77777777" w:rsidR="00D36BC3" w:rsidRDefault="00D36BC3">
      <w:pPr>
        <w:pStyle w:val="PlainText"/>
        <w:ind w:left="720"/>
        <w:rPr>
          <w:rFonts w:ascii="Arial" w:hAnsi="Arial"/>
          <w:bCs/>
          <w:sz w:val="22"/>
          <w:szCs w:val="22"/>
          <w:lang w:val="en-US"/>
        </w:rPr>
      </w:pPr>
    </w:p>
    <w:p w14:paraId="481E5804" w14:textId="77777777" w:rsidR="00D36BC3" w:rsidRDefault="00D36BC3">
      <w:pPr>
        <w:pStyle w:val="PlainText"/>
        <w:numPr>
          <w:ilvl w:val="0"/>
          <w:numId w:val="4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HLA CLASS I AND CLASS II IN CHIMILA AND YUKO AMERINDIANS</w:t>
      </w:r>
    </w:p>
    <w:p w14:paraId="50F8538F" w14:textId="77777777" w:rsidR="00D36BC3" w:rsidRDefault="00D36BC3">
      <w:pPr>
        <w:pStyle w:val="PlainText"/>
        <w:ind w:left="360" w:firstLine="3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FROM COLOMBIA</w:t>
      </w:r>
    </w:p>
    <w:p w14:paraId="4A21C96D" w14:textId="77777777" w:rsidR="00D36BC3" w:rsidRDefault="00D36BC3">
      <w:pPr>
        <w:pStyle w:val="PlainText"/>
        <w:ind w:left="720"/>
        <w:rPr>
          <w:rFonts w:ascii="Arial" w:hAnsi="Arial"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</w:rPr>
        <w:t>Giovanni Jubiz,</w:t>
      </w:r>
      <w:r>
        <w:rPr>
          <w:rFonts w:ascii="Arial" w:hAnsi="Arial"/>
          <w:bCs/>
          <w:sz w:val="22"/>
          <w:szCs w:val="22"/>
        </w:rPr>
        <w:t xml:space="preserve"> Alberto Gómez, Paula Lozano. </w:t>
      </w:r>
      <w:r>
        <w:rPr>
          <w:rFonts w:ascii="Arial" w:hAnsi="Arial"/>
          <w:bCs/>
          <w:sz w:val="22"/>
          <w:szCs w:val="22"/>
          <w:lang w:val="en-US"/>
        </w:rPr>
        <w:t>XIX International Congress of Genetics, Melbourne, Australia.</w:t>
      </w:r>
    </w:p>
    <w:p w14:paraId="62EBF3C5" w14:textId="77777777" w:rsidR="00D36BC3" w:rsidRDefault="00D36BC3">
      <w:pPr>
        <w:pStyle w:val="PlainText"/>
        <w:ind w:left="360" w:firstLine="360"/>
        <w:rPr>
          <w:rFonts w:ascii="Arial" w:hAnsi="Arial"/>
          <w:bCs/>
          <w:sz w:val="22"/>
          <w:szCs w:val="22"/>
          <w:lang w:val="en-US"/>
        </w:rPr>
      </w:pPr>
    </w:p>
    <w:p w14:paraId="1AD6D138" w14:textId="77777777" w:rsidR="00D36BC3" w:rsidRDefault="00D36BC3">
      <w:pPr>
        <w:pStyle w:val="Plai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ESTUDIOS MOLECULARES EN POBLACIONES AMERINDIAS</w:t>
      </w:r>
      <w:r>
        <w:rPr>
          <w:rFonts w:ascii="Arial" w:hAnsi="Arial" w:cs="Arial"/>
          <w:sz w:val="22"/>
          <w:szCs w:val="22"/>
        </w:rPr>
        <w:t xml:space="preserve">. Briceño I, </w:t>
      </w:r>
      <w:r>
        <w:rPr>
          <w:rFonts w:ascii="Arial" w:hAnsi="Arial" w:cs="Arial"/>
          <w:b/>
          <w:sz w:val="22"/>
          <w:szCs w:val="22"/>
        </w:rPr>
        <w:t>Jubiz G</w:t>
      </w:r>
      <w:r>
        <w:rPr>
          <w:rFonts w:ascii="Arial" w:hAnsi="Arial" w:cs="Arial"/>
          <w:sz w:val="22"/>
          <w:szCs w:val="22"/>
        </w:rPr>
        <w:t>, Umaña A, Bernal JE, Torres D.  V Congreso Pontificia Universidad Javeriana.</w:t>
      </w:r>
    </w:p>
    <w:p w14:paraId="6D98A12B" w14:textId="77777777" w:rsidR="00D36BC3" w:rsidRDefault="00D36BC3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21AE0FC" w14:textId="77777777" w:rsidR="00D36BC3" w:rsidRDefault="00D36BC3">
      <w:pPr>
        <w:pStyle w:val="Plai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HLA EN POBLACIONES AMERINDIAS</w:t>
      </w:r>
      <w:r>
        <w:rPr>
          <w:rFonts w:ascii="Arial" w:hAnsi="Arial" w:cs="Arial"/>
          <w:sz w:val="22"/>
          <w:szCs w:val="22"/>
        </w:rPr>
        <w:t xml:space="preserve">. Bernal JE, Briceño I, </w:t>
      </w:r>
      <w:r>
        <w:rPr>
          <w:rFonts w:ascii="Arial" w:hAnsi="Arial" w:cs="Arial"/>
          <w:b/>
          <w:sz w:val="22"/>
          <w:szCs w:val="22"/>
        </w:rPr>
        <w:t>Jubiz G</w:t>
      </w:r>
      <w:r>
        <w:rPr>
          <w:rFonts w:ascii="Arial" w:hAnsi="Arial" w:cs="Arial"/>
          <w:sz w:val="22"/>
          <w:szCs w:val="22"/>
        </w:rPr>
        <w:t>, Umaña A.  V Congreso Pontificia Universidad Javeriana.</w:t>
      </w:r>
    </w:p>
    <w:p w14:paraId="2946DB82" w14:textId="77777777" w:rsidR="00D36BC3" w:rsidRDefault="00D36BC3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60EBD551" w14:textId="77777777" w:rsidR="00D36BC3" w:rsidRDefault="00D36BC3">
      <w:pPr>
        <w:pStyle w:val="Plai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STRONG ASSOCIATION BETWEEN HLA DR4 AND ACTINIC PRURIGO.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Briceño I, Zarante I, Umaña A, </w:t>
      </w:r>
      <w:r>
        <w:rPr>
          <w:rFonts w:ascii="Arial" w:hAnsi="Arial" w:cs="Arial"/>
          <w:b/>
          <w:bCs/>
          <w:sz w:val="22"/>
          <w:szCs w:val="22"/>
        </w:rPr>
        <w:t>Jubiz G</w:t>
      </w:r>
      <w:r>
        <w:rPr>
          <w:rFonts w:ascii="Arial" w:hAnsi="Arial" w:cs="Arial"/>
          <w:sz w:val="22"/>
          <w:szCs w:val="22"/>
        </w:rPr>
        <w:t>.  VI  Congreso Pontificia Universidad Javeriana.</w:t>
      </w:r>
    </w:p>
    <w:p w14:paraId="5997CC1D" w14:textId="77777777" w:rsidR="00D36BC3" w:rsidRDefault="00D36BC3">
      <w:pPr>
        <w:pStyle w:val="PlainText"/>
        <w:ind w:left="360" w:firstLine="348"/>
        <w:rPr>
          <w:rFonts w:ascii="Arial" w:hAnsi="Arial" w:cs="Arial"/>
          <w:sz w:val="22"/>
          <w:szCs w:val="22"/>
        </w:rPr>
      </w:pPr>
    </w:p>
    <w:p w14:paraId="0A75526B" w14:textId="77777777" w:rsidR="00D36BC3" w:rsidRDefault="00D36BC3">
      <w:pPr>
        <w:pStyle w:val="Plai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ESTUDIO DE PACIENTES COLOMBIANOS CON HOMOCISTINURIA.</w:t>
      </w:r>
    </w:p>
    <w:p w14:paraId="40AFBDA0" w14:textId="77777777" w:rsidR="00D36BC3" w:rsidRDefault="00D36BC3">
      <w:pPr>
        <w:pStyle w:val="PlainText"/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Bermudez M, Bernal J, Briceno, </w:t>
      </w:r>
      <w:r>
        <w:rPr>
          <w:rFonts w:ascii="Arial" w:hAnsi="Arial" w:cs="Arial"/>
          <w:b/>
          <w:sz w:val="22"/>
          <w:szCs w:val="22"/>
        </w:rPr>
        <w:t xml:space="preserve">Jubiz G. </w:t>
      </w:r>
      <w:r>
        <w:rPr>
          <w:rFonts w:ascii="Arial" w:hAnsi="Arial" w:cs="Arial"/>
          <w:sz w:val="22"/>
          <w:szCs w:val="22"/>
        </w:rPr>
        <w:t xml:space="preserve">II Congreso Internacional y          V Congreso Colombiano de Genética. </w:t>
      </w:r>
      <w:r>
        <w:rPr>
          <w:rFonts w:ascii="Arial" w:hAnsi="Arial" w:cs="Arial"/>
          <w:sz w:val="22"/>
          <w:szCs w:val="22"/>
          <w:lang w:val="en-US"/>
        </w:rPr>
        <w:t xml:space="preserve">Universidad Nacional de Colombia. </w:t>
      </w:r>
    </w:p>
    <w:p w14:paraId="110FFD37" w14:textId="77777777" w:rsidR="00D36BC3" w:rsidRDefault="00D36BC3">
      <w:pPr>
        <w:pStyle w:val="PlainText"/>
        <w:ind w:left="360" w:firstLine="348"/>
        <w:rPr>
          <w:rFonts w:ascii="Arial" w:hAnsi="Arial" w:cs="Arial"/>
          <w:sz w:val="22"/>
          <w:szCs w:val="22"/>
          <w:lang w:val="en-US"/>
        </w:rPr>
      </w:pPr>
    </w:p>
    <w:p w14:paraId="6B699379" w14:textId="77777777" w:rsidR="00D36BC3" w:rsidRDefault="00D36BC3">
      <w:pPr>
        <w:rPr>
          <w:rFonts w:cs="Arial"/>
          <w:szCs w:val="22"/>
        </w:rPr>
      </w:pPr>
    </w:p>
    <w:p w14:paraId="3746260C" w14:textId="77777777" w:rsidR="00D36BC3" w:rsidRDefault="00D36BC3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</w:t>
      </w:r>
    </w:p>
    <w:p w14:paraId="5FFC1975" w14:textId="77777777" w:rsidR="00893E56" w:rsidRDefault="00500278">
      <w:pPr>
        <w:rPr>
          <w:szCs w:val="22"/>
        </w:rPr>
      </w:pPr>
      <w:r>
        <w:rPr>
          <w:szCs w:val="22"/>
        </w:rPr>
        <w:t>TOP</w:t>
      </w:r>
      <w:r w:rsidR="00893E56">
        <w:rPr>
          <w:szCs w:val="22"/>
        </w:rPr>
        <w:t xml:space="preserve"> OB/GYN Clearwater                                                         2016</w:t>
      </w:r>
    </w:p>
    <w:p w14:paraId="1C1F82BB" w14:textId="6D4B48FC" w:rsidR="00D36BC3" w:rsidRDefault="00822C25">
      <w:pPr>
        <w:rPr>
          <w:szCs w:val="22"/>
        </w:rPr>
      </w:pPr>
      <w:r>
        <w:rPr>
          <w:szCs w:val="22"/>
        </w:rPr>
        <w:t xml:space="preserve">Nominated for THE </w:t>
      </w:r>
      <w:r w:rsidR="00901DB6">
        <w:rPr>
          <w:szCs w:val="22"/>
        </w:rPr>
        <w:t xml:space="preserve">LEADING PHYSICIAN OF THE WORLD </w:t>
      </w:r>
    </w:p>
    <w:p w14:paraId="3FE9F23F" w14:textId="77777777" w:rsidR="00822C25" w:rsidRDefault="00822C25">
      <w:pPr>
        <w:rPr>
          <w:szCs w:val="22"/>
        </w:rPr>
      </w:pPr>
    </w:p>
    <w:p w14:paraId="3E1FB71B" w14:textId="77777777" w:rsidR="00D36BC3" w:rsidRDefault="00D36BC3">
      <w:r>
        <w:t>ACADEMIC SCHOLARSHIP                                                  2003-2006</w:t>
      </w:r>
    </w:p>
    <w:p w14:paraId="02FF8B61" w14:textId="77777777" w:rsidR="00D36BC3" w:rsidRDefault="00D36BC3">
      <w:r>
        <w:t xml:space="preserve">Howard University </w:t>
      </w:r>
    </w:p>
    <w:p w14:paraId="1F72F646" w14:textId="77777777" w:rsidR="00D36BC3" w:rsidRDefault="00D36BC3"/>
    <w:p w14:paraId="0C08548C" w14:textId="77777777" w:rsidR="00D36BC3" w:rsidRDefault="00D36BC3">
      <w:r>
        <w:t xml:space="preserve">THE MINORITY TRAINEE RESEARCH FORUM      </w:t>
      </w:r>
      <w:r>
        <w:tab/>
        <w:t>SEPT 2004</w:t>
      </w:r>
    </w:p>
    <w:p w14:paraId="63ABDEB2" w14:textId="77777777" w:rsidR="00D36BC3" w:rsidRDefault="00D36BC3">
      <w:r>
        <w:t>ACRES OF DIAMONDS AWARD.</w:t>
      </w:r>
    </w:p>
    <w:p w14:paraId="6AA6D9A9" w14:textId="77777777" w:rsidR="00D36BC3" w:rsidRDefault="00D36BC3">
      <w:r>
        <w:t xml:space="preserve">Winner in the National Abstract Competition and for Distinction in the Oral Presentations &amp; Poster Session. Aventura Fl. </w:t>
      </w:r>
    </w:p>
    <w:p w14:paraId="08CE6F91" w14:textId="77777777" w:rsidR="00D36BC3" w:rsidRDefault="00D36BC3"/>
    <w:p w14:paraId="07290126" w14:textId="77777777" w:rsidR="00D36BC3" w:rsidRDefault="00D36BC3">
      <w:r>
        <w:t>EASTERN-ATLANTIC STUDENT RESEARCH FORUM      FEB 2004</w:t>
      </w:r>
    </w:p>
    <w:p w14:paraId="64A1D98A" w14:textId="77777777" w:rsidR="00D36BC3" w:rsidRDefault="00D36BC3">
      <w:r>
        <w:t xml:space="preserve">Outstanding Science Poster Presentation.  </w:t>
      </w:r>
    </w:p>
    <w:p w14:paraId="61CDCEAD" w14:textId="77777777" w:rsidR="00D36BC3" w:rsidRDefault="00D36BC3"/>
    <w:p w14:paraId="65DCF53B" w14:textId="77777777" w:rsidR="00D36BC3" w:rsidRDefault="00D36BC3">
      <w:r>
        <w:t xml:space="preserve">HOWARD UNIVERSITY HOSPITAL       </w:t>
      </w:r>
      <w:r>
        <w:tab/>
      </w:r>
      <w:r>
        <w:tab/>
        <w:t xml:space="preserve">             DEC 2002</w:t>
      </w:r>
    </w:p>
    <w:p w14:paraId="79B138FF" w14:textId="77777777" w:rsidR="00D36BC3" w:rsidRDefault="00D36BC3">
      <w:pPr>
        <w:rPr>
          <w:rFonts w:cs="Arial"/>
        </w:rPr>
      </w:pPr>
      <w:r>
        <w:t xml:space="preserve">Volunteer Services Award in recognition of 679 hours of service   </w:t>
      </w:r>
    </w:p>
    <w:p w14:paraId="6BB9E253" w14:textId="77777777" w:rsidR="00D36BC3" w:rsidRDefault="00D36BC3">
      <w:pPr>
        <w:rPr>
          <w:rFonts w:cs="Arial"/>
          <w:szCs w:val="22"/>
        </w:rPr>
      </w:pPr>
    </w:p>
    <w:p w14:paraId="6B594831" w14:textId="77777777" w:rsidR="00D36BC3" w:rsidRDefault="00D36BC3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languages</w:t>
      </w:r>
    </w:p>
    <w:p w14:paraId="348F84BE" w14:textId="77777777" w:rsidR="00275BEA" w:rsidRDefault="00D36BC3">
      <w:pPr>
        <w:pStyle w:val="Heading1"/>
        <w:rPr>
          <w:szCs w:val="22"/>
        </w:rPr>
      </w:pPr>
      <w:r>
        <w:rPr>
          <w:szCs w:val="22"/>
        </w:rPr>
        <w:t xml:space="preserve">Spanish – native language; </w:t>
      </w:r>
    </w:p>
    <w:p w14:paraId="5F81B6BC" w14:textId="77777777" w:rsidR="00275BEA" w:rsidRDefault="00D36BC3">
      <w:pPr>
        <w:pStyle w:val="Heading1"/>
        <w:rPr>
          <w:szCs w:val="22"/>
        </w:rPr>
      </w:pPr>
      <w:r>
        <w:rPr>
          <w:szCs w:val="22"/>
        </w:rPr>
        <w:t xml:space="preserve">English – speak fluently and read/write with high proficiency; </w:t>
      </w:r>
    </w:p>
    <w:p w14:paraId="21006AEC" w14:textId="77777777" w:rsidR="00D36BC3" w:rsidRDefault="00D36BC3">
      <w:pPr>
        <w:pStyle w:val="Heading1"/>
        <w:rPr>
          <w:szCs w:val="22"/>
        </w:rPr>
      </w:pPr>
      <w:r>
        <w:rPr>
          <w:szCs w:val="22"/>
        </w:rPr>
        <w:t>Portuguese and Italian – read with basic competence.</w:t>
      </w:r>
    </w:p>
    <w:p w14:paraId="23DE523C" w14:textId="77777777" w:rsidR="00275BEA" w:rsidRPr="00275BEA" w:rsidRDefault="00275BEA" w:rsidP="00275BEA"/>
    <w:p w14:paraId="52E56223" w14:textId="77777777" w:rsidR="00D36BC3" w:rsidRDefault="00D36BC3">
      <w:pPr>
        <w:rPr>
          <w:szCs w:val="22"/>
        </w:rPr>
      </w:pPr>
    </w:p>
    <w:p w14:paraId="5266B308" w14:textId="77777777" w:rsidR="00D36BC3" w:rsidRDefault="00D36BC3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</w:p>
    <w:p w14:paraId="11E54859" w14:textId="77777777" w:rsidR="00D36BC3" w:rsidRDefault="00D36BC3">
      <w:pPr>
        <w:rPr>
          <w:rFonts w:cs="Arial"/>
          <w:szCs w:val="22"/>
        </w:rPr>
      </w:pPr>
      <w:r>
        <w:rPr>
          <w:rFonts w:cs="Arial"/>
          <w:szCs w:val="22"/>
        </w:rPr>
        <w:t>AVAILABLE UPON REQUEST</w:t>
      </w:r>
    </w:p>
    <w:sectPr w:rsidR="00D36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A9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D2D"/>
    <w:multiLevelType w:val="hybridMultilevel"/>
    <w:tmpl w:val="7FF43ED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167A7"/>
    <w:multiLevelType w:val="multilevel"/>
    <w:tmpl w:val="9BA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215D3"/>
    <w:multiLevelType w:val="multilevel"/>
    <w:tmpl w:val="0B58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D3CB0"/>
    <w:multiLevelType w:val="hybridMultilevel"/>
    <w:tmpl w:val="CA8A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56A99"/>
    <w:multiLevelType w:val="hybridMultilevel"/>
    <w:tmpl w:val="9DFC51D6"/>
    <w:lvl w:ilvl="0" w:tplc="EA0429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333F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2297016"/>
    <w:multiLevelType w:val="hybridMultilevel"/>
    <w:tmpl w:val="C5A03D0A"/>
    <w:lvl w:ilvl="0" w:tplc="F7FAB26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C077C"/>
    <w:multiLevelType w:val="hybridMultilevel"/>
    <w:tmpl w:val="A0649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30DDD"/>
    <w:multiLevelType w:val="hybridMultilevel"/>
    <w:tmpl w:val="1DA2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C3"/>
    <w:rsid w:val="00111BD9"/>
    <w:rsid w:val="0016352E"/>
    <w:rsid w:val="00217E0B"/>
    <w:rsid w:val="00257C31"/>
    <w:rsid w:val="00275BEA"/>
    <w:rsid w:val="002D4A1D"/>
    <w:rsid w:val="003A62D1"/>
    <w:rsid w:val="00447685"/>
    <w:rsid w:val="00465153"/>
    <w:rsid w:val="004B1DAB"/>
    <w:rsid w:val="004E215B"/>
    <w:rsid w:val="00500278"/>
    <w:rsid w:val="00591926"/>
    <w:rsid w:val="006B1E81"/>
    <w:rsid w:val="00730CC6"/>
    <w:rsid w:val="00730F6C"/>
    <w:rsid w:val="0074231C"/>
    <w:rsid w:val="007439AB"/>
    <w:rsid w:val="007D307D"/>
    <w:rsid w:val="00821BBB"/>
    <w:rsid w:val="00822C25"/>
    <w:rsid w:val="008319DF"/>
    <w:rsid w:val="00886845"/>
    <w:rsid w:val="00893E56"/>
    <w:rsid w:val="008A2466"/>
    <w:rsid w:val="00901DB6"/>
    <w:rsid w:val="0093101C"/>
    <w:rsid w:val="009C2E15"/>
    <w:rsid w:val="00A2171B"/>
    <w:rsid w:val="00B059F0"/>
    <w:rsid w:val="00B469AC"/>
    <w:rsid w:val="00BA479D"/>
    <w:rsid w:val="00BB47C9"/>
    <w:rsid w:val="00BE715C"/>
    <w:rsid w:val="00BF1946"/>
    <w:rsid w:val="00D270E5"/>
    <w:rsid w:val="00D36BC3"/>
    <w:rsid w:val="00D7188A"/>
    <w:rsid w:val="00E15ED0"/>
    <w:rsid w:val="00E20415"/>
    <w:rsid w:val="00E420CE"/>
    <w:rsid w:val="00E540A1"/>
    <w:rsid w:val="00E730DB"/>
    <w:rsid w:val="00E7756F"/>
    <w:rsid w:val="00E94134"/>
    <w:rsid w:val="00EA3223"/>
    <w:rsid w:val="00F06EAD"/>
    <w:rsid w:val="00F10B14"/>
    <w:rsid w:val="00FE5018"/>
    <w:rsid w:val="75D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58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</w:rPr>
  </w:style>
  <w:style w:type="paragraph" w:styleId="ListBullet">
    <w:name w:val="List Bullet"/>
    <w:basedOn w:val="Normal"/>
    <w:autoRedefine/>
    <w:pPr>
      <w:numPr>
        <w:numId w:val="3"/>
      </w:numPr>
      <w:spacing w:before="240" w:after="60"/>
    </w:p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s-CO" w:eastAsia="es-E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rsid w:val="003A62D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730C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</w:rPr>
  </w:style>
  <w:style w:type="paragraph" w:styleId="ListBullet">
    <w:name w:val="List Bullet"/>
    <w:basedOn w:val="Normal"/>
    <w:autoRedefine/>
    <w:pPr>
      <w:numPr>
        <w:numId w:val="3"/>
      </w:numPr>
      <w:spacing w:before="240" w:after="60"/>
    </w:p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s-CO" w:eastAsia="es-E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rsid w:val="003A62D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73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iovanni\Local%20Settings\Temporary%20Internet%20Files\Content.IE5\0FNZAG5P\tp108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0D7A-EA2E-2247-A0BE-DBF0AAEA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Settings\Giovanni\Local Settings\Temporary Internet Files\Content.IE5\0FNZAG5P\tp1080[1].dot</Template>
  <TotalTime>55</TotalTime>
  <Pages>4</Pages>
  <Words>1046</Words>
  <Characters>5968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GIOVANNI JUBIZ MD</vt:lpstr>
    </vt:vector>
  </TitlesOfParts>
  <Company>Baycare Health Systems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JUBIZ MD</dc:title>
  <dc:creator>Gordo</dc:creator>
  <cp:lastModifiedBy>giovanni jubiz</cp:lastModifiedBy>
  <cp:revision>11</cp:revision>
  <cp:lastPrinted>2011-06-11T16:46:00Z</cp:lastPrinted>
  <dcterms:created xsi:type="dcterms:W3CDTF">2021-01-14T16:29:00Z</dcterms:created>
  <dcterms:modified xsi:type="dcterms:W3CDTF">2022-07-13T00:54:00Z</dcterms:modified>
</cp:coreProperties>
</file>